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82F48" w:rsidRDefault="00756646" w:rsidP="00082F48">
      <w:pPr>
        <w:ind w:left="-1701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2.3pt;margin-top:6.8pt;width:482.7pt;height:78.05pt;z-index:251660288;mso-position-horizontal-relative:text;mso-position-vertical-relative:text;mso-width-relative:margin;mso-height-relative:margin" filled="f" stroked="f">
            <v:textbox>
              <w:txbxContent>
                <w:p w:rsidR="00E4461C" w:rsidRPr="006278F1" w:rsidRDefault="006278F1" w:rsidP="006278F1">
                  <w:pPr>
                    <w:spacing w:after="0" w:line="240" w:lineRule="auto"/>
                    <w:jc w:val="center"/>
                    <w:rPr>
                      <w:rFonts w:ascii="Segoe Script" w:hAnsi="Segoe Script"/>
                      <w:sz w:val="20"/>
                    </w:rPr>
                  </w:pPr>
                  <w:r w:rsidRPr="006278F1">
                    <w:rPr>
                      <w:rFonts w:ascii="Segoe Script" w:hAnsi="Segoe Script"/>
                      <w:sz w:val="20"/>
                    </w:rPr>
                    <w:t>МИНСИТЕСТВО ЗДРАВООХРАНЕНИЯ РЕСПУБЛИКИ БЕЛАРУСЬ</w:t>
                  </w:r>
                </w:p>
                <w:p w:rsidR="006278F1" w:rsidRDefault="00082F48" w:rsidP="006278F1">
                  <w:pPr>
                    <w:spacing w:after="0" w:line="240" w:lineRule="auto"/>
                    <w:jc w:val="center"/>
                    <w:rPr>
                      <w:rFonts w:ascii="Segoe Script" w:hAnsi="Segoe Script"/>
                      <w:sz w:val="20"/>
                    </w:rPr>
                  </w:pPr>
                  <w:r w:rsidRPr="006278F1">
                    <w:rPr>
                      <w:rFonts w:ascii="Segoe Script" w:hAnsi="Segoe Script"/>
                      <w:sz w:val="20"/>
                    </w:rPr>
                    <w:t xml:space="preserve">УЧРЕЖДЕНИЕ ЗДРАВООХРАНЕНИЯ </w:t>
                  </w:r>
                </w:p>
                <w:p w:rsidR="00082F48" w:rsidRPr="006278F1" w:rsidRDefault="00082F48" w:rsidP="006278F1">
                  <w:pPr>
                    <w:spacing w:after="0" w:line="240" w:lineRule="auto"/>
                    <w:jc w:val="center"/>
                    <w:rPr>
                      <w:rFonts w:ascii="Segoe Script" w:hAnsi="Segoe Script"/>
                      <w:sz w:val="20"/>
                    </w:rPr>
                  </w:pPr>
                  <w:r w:rsidRPr="006278F1">
                    <w:rPr>
                      <w:rFonts w:ascii="Segoe Script" w:hAnsi="Segoe Script"/>
                      <w:sz w:val="20"/>
                    </w:rPr>
                    <w:t>«Витебский областной клинический центр психиатрии и наркологии»</w:t>
                  </w:r>
                </w:p>
                <w:p w:rsidR="00082F48" w:rsidRDefault="00082F48" w:rsidP="006278F1">
                  <w:pPr>
                    <w:spacing w:after="0"/>
                  </w:pPr>
                </w:p>
              </w:txbxContent>
            </v:textbox>
          </v:shape>
        </w:pict>
      </w:r>
      <w:r w:rsidR="00082F4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168275</wp:posOffset>
            </wp:positionV>
            <wp:extent cx="991235" cy="601345"/>
            <wp:effectExtent l="19050" t="0" r="0" b="0"/>
            <wp:wrapNone/>
            <wp:docPr id="3" name="Рисунок 2" descr="75214-149440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14-149440123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281305</wp:posOffset>
            </wp:positionV>
            <wp:extent cx="2167890" cy="2935605"/>
            <wp:effectExtent l="19050" t="0" r="3810" b="0"/>
            <wp:wrapNone/>
            <wp:docPr id="1" name="Рисунок 0" descr="image_processing20200424-23052-1beoh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424-23052-1beohs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756646" w:rsidP="00082F48">
      <w:pPr>
        <w:ind w:left="-1701"/>
      </w:pPr>
      <w:r>
        <w:rPr>
          <w:noProof/>
          <w:lang w:eastAsia="en-US"/>
        </w:rPr>
        <w:pict>
          <v:shape id="_x0000_s1028" type="#_x0000_t202" style="position:absolute;left:0;text-align:left;margin-left:41.1pt;margin-top:8.15pt;width:410.65pt;height:82.7pt;z-index:251668480;mso-height-percent:200;mso-height-percent:200;mso-width-relative:margin;mso-height-relative:margin" filled="f" stroked="f">
            <v:textbox style="mso-fit-shape-to-text:t">
              <w:txbxContent>
                <w:p w:rsidR="00082F48" w:rsidRPr="00082F48" w:rsidRDefault="00082F48" w:rsidP="00082F48">
                  <w:pPr>
                    <w:jc w:val="center"/>
                    <w:rPr>
                      <w:rFonts w:ascii="Segoe Script" w:hAnsi="Segoe Script"/>
                      <w:sz w:val="44"/>
                      <w:szCs w:val="76"/>
                    </w:rPr>
                  </w:pPr>
                  <w:r w:rsidRPr="00082F48">
                    <w:rPr>
                      <w:rFonts w:ascii="Segoe Script" w:hAnsi="Segoe Script"/>
                      <w:sz w:val="44"/>
                      <w:szCs w:val="76"/>
                    </w:rPr>
                    <w:t>Родители, будьте бдительны!</w:t>
                  </w:r>
                </w:p>
                <w:p w:rsidR="00082F48" w:rsidRDefault="00082F48"/>
              </w:txbxContent>
            </v:textbox>
          </v:shape>
        </w:pict>
      </w:r>
    </w:p>
    <w:p w:rsidR="00082F48" w:rsidRDefault="00082F48" w:rsidP="00082F48">
      <w:pPr>
        <w:ind w:left="-1701"/>
      </w:pPr>
    </w:p>
    <w:p w:rsidR="00082F48" w:rsidRDefault="00756646" w:rsidP="00082F48">
      <w:pPr>
        <w:ind w:left="-1701"/>
      </w:pPr>
      <w:r>
        <w:rPr>
          <w:noProof/>
          <w:lang w:eastAsia="en-US"/>
        </w:rPr>
        <w:pict>
          <v:shape id="_x0000_s1027" type="#_x0000_t202" style="position:absolute;left:0;text-align:left;margin-left:76.2pt;margin-top:12.2pt;width:319.8pt;height:147.8pt;z-index:251664384;mso-width-relative:margin;mso-height-relative:margin" filled="f" stroked="f">
            <v:textbox>
              <w:txbxContent>
                <w:p w:rsidR="00082F48" w:rsidRPr="00082F48" w:rsidRDefault="00082F48" w:rsidP="00082F48">
                  <w:pPr>
                    <w:spacing w:after="0"/>
                    <w:jc w:val="center"/>
                    <w:rPr>
                      <w:rFonts w:ascii="Segoe Script" w:hAnsi="Segoe Script"/>
                      <w:sz w:val="44"/>
                      <w:szCs w:val="76"/>
                    </w:rPr>
                  </w:pPr>
                  <w:r w:rsidRPr="00082F48">
                    <w:rPr>
                      <w:rFonts w:ascii="Segoe Script" w:hAnsi="Segoe Script"/>
                      <w:sz w:val="44"/>
                      <w:szCs w:val="76"/>
                    </w:rPr>
                    <w:t>Что нужно знать родителю</w:t>
                  </w:r>
                </w:p>
                <w:p w:rsidR="00082F48" w:rsidRPr="00082F48" w:rsidRDefault="00082F48" w:rsidP="00082F48">
                  <w:pPr>
                    <w:spacing w:after="0"/>
                    <w:jc w:val="center"/>
                    <w:rPr>
                      <w:rFonts w:ascii="Segoe Script" w:hAnsi="Segoe Script"/>
                      <w:sz w:val="44"/>
                      <w:szCs w:val="76"/>
                    </w:rPr>
                  </w:pPr>
                  <w:r w:rsidRPr="00082F48">
                    <w:rPr>
                      <w:rFonts w:ascii="Segoe Script" w:hAnsi="Segoe Script"/>
                      <w:sz w:val="44"/>
                      <w:szCs w:val="76"/>
                    </w:rPr>
                    <w:t>о наркотиках!</w:t>
                  </w:r>
                </w:p>
                <w:p w:rsidR="00082F48" w:rsidRDefault="00082F48" w:rsidP="00082F48">
                  <w:pPr>
                    <w:spacing w:after="0"/>
                  </w:pPr>
                </w:p>
              </w:txbxContent>
            </v:textbox>
          </v:shape>
        </w:pict>
      </w: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082F48" w:rsidP="00082F48">
      <w:pPr>
        <w:ind w:left="-1701"/>
      </w:pPr>
    </w:p>
    <w:p w:rsidR="00082F48" w:rsidRDefault="0057704B"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1893346</wp:posOffset>
            </wp:positionH>
            <wp:positionV relativeFrom="paragraph">
              <wp:posOffset>4662954</wp:posOffset>
            </wp:positionV>
            <wp:extent cx="3905026" cy="882127"/>
            <wp:effectExtent l="0" t="0" r="0" b="0"/>
            <wp:wrapNone/>
            <wp:docPr id="47" name="Рисунок 23" descr="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).pn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0000"/>
                    </a:blip>
                    <a:srcRect l="55460" t="29474" r="18806" b="602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5026" cy="88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F4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27940</wp:posOffset>
            </wp:positionV>
            <wp:extent cx="7817485" cy="5534025"/>
            <wp:effectExtent l="19050" t="0" r="0" b="0"/>
            <wp:wrapNone/>
            <wp:docPr id="26" name="Рисунок 25" descr="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ж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1748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F48">
        <w:br w:type="page"/>
      </w:r>
    </w:p>
    <w:p w:rsidR="00082F48" w:rsidRDefault="00C86E6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-53340</wp:posOffset>
            </wp:positionV>
            <wp:extent cx="7790815" cy="5582920"/>
            <wp:effectExtent l="19050" t="0" r="635" b="0"/>
            <wp:wrapNone/>
            <wp:docPr id="28" name="Рисунок 27" descr="ebd2a611fb50565d57fc5de6acba354c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d2a611fb50565d57fc5de6acba354c.jpe"/>
                    <pic:cNvPicPr/>
                  </pic:nvPicPr>
                  <pic:blipFill>
                    <a:blip r:embed="rId9"/>
                    <a:srcRect l="3022" t="3704" r="3578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BD0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7819390</wp:posOffset>
            </wp:positionV>
            <wp:extent cx="7539355" cy="2459355"/>
            <wp:effectExtent l="1905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месяц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  <w:lang w:eastAsia="en-US"/>
        </w:rPr>
        <w:pict>
          <v:shape id="_x0000_s1030" type="#_x0000_t202" style="position:absolute;margin-left:-11.3pt;margin-top:476.7pt;width:613.9pt;height:117.45pt;z-index:251674624;mso-position-horizontal-relative:text;mso-position-vertical-relative:text;mso-width-relative:margin;mso-height-relative:margin" filled="f" stroked="f">
            <v:textbox>
              <w:txbxContent>
                <w:p w:rsidR="007D7856" w:rsidRPr="007D7856" w:rsidRDefault="007D7856" w:rsidP="007D7856">
                  <w:pPr>
                    <w:spacing w:line="240" w:lineRule="auto"/>
                    <w:ind w:left="709" w:right="493" w:hanging="1"/>
                    <w:jc w:val="center"/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30"/>
                      <w:szCs w:val="30"/>
                      <w:shd w:val="clear" w:color="auto" w:fill="FFFFFF"/>
                    </w:rPr>
                  </w:pP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30"/>
                      <w:szCs w:val="30"/>
                      <w:shd w:val="clear" w:color="auto" w:fill="FFFFFF"/>
                    </w:rPr>
                    <w:t>При первом употреблении человек испытывает эйфорию, которая затем и подталкивает его к повторному приему.</w:t>
                  </w:r>
                </w:p>
                <w:p w:rsidR="007D7856" w:rsidRPr="007D7856" w:rsidRDefault="007D7856" w:rsidP="007D7856">
                  <w:pPr>
                    <w:spacing w:line="240" w:lineRule="auto"/>
                    <w:ind w:left="709" w:right="493" w:hanging="1"/>
                    <w:jc w:val="center"/>
                    <w:rPr>
                      <w:rFonts w:ascii="Comic Sans MS" w:hAnsi="Comic Sans MS"/>
                      <w:b/>
                      <w:color w:val="4F6228" w:themeColor="accent3" w:themeShade="80"/>
                      <w:sz w:val="30"/>
                      <w:szCs w:val="30"/>
                    </w:rPr>
                  </w:pP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30"/>
                      <w:szCs w:val="30"/>
                      <w:shd w:val="clear" w:color="auto" w:fill="FFFFFF"/>
                    </w:rPr>
                    <w:t>А продолжительное употребление ведет к полному разрушению организма подростка!</w:t>
                  </w:r>
                </w:p>
                <w:p w:rsidR="007D7856" w:rsidRDefault="007D7856" w:rsidP="007D7856">
                  <w:pPr>
                    <w:ind w:left="709" w:right="493" w:hanging="1"/>
                  </w:pPr>
                </w:p>
              </w:txbxContent>
            </v:textbox>
          </v:shape>
        </w:pict>
      </w:r>
      <w:r w:rsidR="00082F48">
        <w:br w:type="page"/>
      </w:r>
    </w:p>
    <w:p w:rsidR="00082F48" w:rsidRDefault="008756FA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62942</wp:posOffset>
            </wp:positionH>
            <wp:positionV relativeFrom="paragraph">
              <wp:posOffset>95098</wp:posOffset>
            </wp:positionV>
            <wp:extent cx="1997405" cy="351129"/>
            <wp:effectExtent l="19050" t="0" r="28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no7b86owdejbwr14nppb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5" cy="3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3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620629</wp:posOffset>
            </wp:positionH>
            <wp:positionV relativeFrom="paragraph">
              <wp:posOffset>5751095</wp:posOffset>
            </wp:positionV>
            <wp:extent cx="6405813" cy="4812631"/>
            <wp:effectExtent l="19050" t="0" r="0" b="0"/>
            <wp:wrapNone/>
            <wp:docPr id="29" name="Рисунок 28" descr="приз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ззз.jpg"/>
                    <pic:cNvPicPr/>
                  </pic:nvPicPr>
                  <pic:blipFill>
                    <a:blip r:embed="rId12" cstate="print"/>
                    <a:srcRect l="3952" t="5414" r="3900" b="3815"/>
                    <a:stretch>
                      <a:fillRect/>
                    </a:stretch>
                  </pic:blipFill>
                  <pic:spPr>
                    <a:xfrm>
                      <a:off x="0" y="0"/>
                      <a:ext cx="6405813" cy="481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  <w:lang w:eastAsia="en-US"/>
        </w:rPr>
        <w:pict>
          <v:shape id="_x0000_s1034" type="#_x0000_t202" style="position:absolute;margin-left:312.85pt;margin-top:295.5pt;width:238.05pt;height:87.75pt;z-index:251694080;mso-width-percent:400;mso-position-horizontal-relative:text;mso-position-vertical-relative:text;mso-width-percent:400;mso-width-relative:margin;mso-height-relative:margin" filled="f" stroked="f">
            <v:textbox style="mso-next-textbox:#_x0000_s1034">
              <w:txbxContent>
                <w:p w:rsidR="00057938" w:rsidRPr="004743D6" w:rsidRDefault="00057938" w:rsidP="00057938">
                  <w:pPr>
                    <w:jc w:val="center"/>
                    <w:rPr>
                      <w:rFonts w:ascii="Comic Sans MS" w:hAnsi="Comic Sans MS"/>
                      <w:b/>
                      <w:color w:val="4F6228" w:themeColor="accent3" w:themeShade="80"/>
                      <w:sz w:val="30"/>
                      <w:szCs w:val="30"/>
                    </w:rPr>
                  </w:pPr>
                  <w:r w:rsidRPr="004743D6">
                    <w:rPr>
                      <w:rFonts w:ascii="Comic Sans MS" w:hAnsi="Comic Sans MS"/>
                      <w:b/>
                      <w:color w:val="4F6228" w:themeColor="accent3" w:themeShade="80"/>
                      <w:sz w:val="30"/>
                      <w:szCs w:val="30"/>
                    </w:rPr>
                    <w:t>Предметы, которые можно обнаружить у наркопотребителя.</w:t>
                  </w:r>
                </w:p>
                <w:p w:rsidR="00057938" w:rsidRDefault="00057938"/>
              </w:txbxContent>
            </v:textbox>
          </v:shape>
        </w:pict>
      </w:r>
      <w:r w:rsidR="00057938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4252596</wp:posOffset>
            </wp:positionV>
            <wp:extent cx="1619250" cy="163195"/>
            <wp:effectExtent l="0" t="723900" r="0" b="713105"/>
            <wp:wrapNone/>
            <wp:docPr id="19" name="Рисунок 18" descr="объ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д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925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38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4476750</wp:posOffset>
            </wp:positionV>
            <wp:extent cx="1295400" cy="723900"/>
            <wp:effectExtent l="19050" t="0" r="0" b="0"/>
            <wp:wrapNone/>
            <wp:docPr id="15" name="Рисунок 14" descr="спос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собы.jpg"/>
                    <pic:cNvPicPr/>
                  </pic:nvPicPr>
                  <pic:blipFill>
                    <a:blip r:embed="rId14" cstate="print"/>
                    <a:srcRect l="23302" r="41651" b="6528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38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3524250</wp:posOffset>
            </wp:positionV>
            <wp:extent cx="504825" cy="533400"/>
            <wp:effectExtent l="19050" t="0" r="9525" b="0"/>
            <wp:wrapNone/>
            <wp:docPr id="18" name="Рисунок 17" descr="пип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петк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3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3524250</wp:posOffset>
            </wp:positionV>
            <wp:extent cx="321310" cy="552450"/>
            <wp:effectExtent l="19050" t="0" r="2540" b="0"/>
            <wp:wrapNone/>
            <wp:docPr id="17" name="Рисунок 16" descr="ламп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мпочк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938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3981450</wp:posOffset>
            </wp:positionV>
            <wp:extent cx="723900" cy="647700"/>
            <wp:effectExtent l="19050" t="0" r="0" b="0"/>
            <wp:wrapNone/>
            <wp:docPr id="16" name="Рисунок 15" descr="спос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собы.jpg"/>
                    <pic:cNvPicPr/>
                  </pic:nvPicPr>
                  <pic:blipFill>
                    <a:blip r:embed="rId17"/>
                    <a:srcRect l="40810" t="33421" r="40418" b="3680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</w:rPr>
        <w:pict>
          <v:shape id="_x0000_s1033" type="#_x0000_t202" style="position:absolute;margin-left:312.85pt;margin-top:68.3pt;width:260.95pt;height:197.35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71QAIAAFQ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Ri771QAIAAFQEAAAOAAAA&#10;AAAAAAAAAAAAAC4CAABkcnMvZTJvRG9jLnhtbFBLAQItABQABgAIAAAAIQBIWydy2wAAAAcBAAAP&#10;AAAAAAAAAAAAAAAAAJoEAABkcnMvZG93bnJldi54bWxQSwUGAAAAAAQABADzAAAAogUAAAAA&#10;" filled="f" strokecolor="#4e6128 [1606]">
            <v:textbox style="mso-next-textbox:#_x0000_s1033">
              <w:txbxContent>
                <w:p w:rsidR="007D7856" w:rsidRPr="007D7856" w:rsidRDefault="007D7856" w:rsidP="007D7856">
                  <w:pPr>
                    <w:spacing w:line="240" w:lineRule="auto"/>
                    <w:ind w:firstLine="708"/>
                    <w:jc w:val="both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proofErr w:type="spellStart"/>
                  <w:r w:rsidRPr="007D7856">
                    <w:rPr>
                      <w:rFonts w:ascii="Comic Sans MS" w:hAnsi="Comic Sans MS" w:cs="Calibri"/>
                      <w:b/>
                      <w:i/>
                      <w:sz w:val="24"/>
                      <w:szCs w:val="24"/>
                      <w:u w:val="single"/>
                    </w:rPr>
                    <w:t>Альфа</w:t>
                  </w:r>
                  <w:proofErr w:type="gramStart"/>
                  <w:r w:rsidRPr="007D7856">
                    <w:rPr>
                      <w:rFonts w:ascii="Comic Sans MS" w:hAnsi="Comic Sans MS" w:cs="Times New Roman"/>
                      <w:b/>
                      <w:i/>
                      <w:sz w:val="24"/>
                      <w:szCs w:val="24"/>
                      <w:u w:val="single"/>
                    </w:rPr>
                    <w:t>PVP</w:t>
                  </w:r>
                  <w:proofErr w:type="spellEnd"/>
                  <w:proofErr w:type="gramEnd"/>
                  <w:r w:rsidRPr="007D7856">
                    <w:rPr>
                      <w:rFonts w:ascii="Comic Sans MS" w:hAnsi="Comic Sans MS" w:cs="Lucida Handwriting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психостимулятор</w:t>
                  </w:r>
                  <w:proofErr w:type="spellEnd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 синтетического происхождения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относится к классу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катинонов</w:t>
                  </w:r>
                  <w:proofErr w:type="spellEnd"/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.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На сленговом языке имеет множество других названий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: 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«</w:t>
                  </w:r>
                  <w:proofErr w:type="spellStart"/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флакка</w:t>
                  </w:r>
                  <w:proofErr w:type="spellEnd"/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, «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скорость»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, «NIPP», «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зомби», «соль»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.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Эти названия исходят из специфики действия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Психостимулятор</w:t>
                  </w:r>
                  <w:proofErr w:type="spellEnd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 быстро всасывается в кровь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практически моментально оказывает стимулирующее действие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. </w:t>
                  </w:r>
                </w:p>
                <w:p w:rsidR="007D7856" w:rsidRDefault="007D7856" w:rsidP="007D7856"/>
              </w:txbxContent>
            </v:textbox>
            <w10:wrap type="square"/>
          </v:shape>
        </w:pict>
      </w:r>
      <w:r w:rsidR="00756646">
        <w:rPr>
          <w:noProof/>
        </w:rPr>
        <w:pict>
          <v:shape id="Надпись 2" o:spid="_x0000_s1032" type="#_x0000_t202" style="position:absolute;margin-left:17.5pt;margin-top:68.3pt;width:261.8pt;height:197.35pt;z-index:251680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ADPw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YM+la7v&#10;gFmrhzaHsYRNq+1HjDpo8RK7DxtiGUbihQJ1Ztl4HGYiGuPJOVCJ7KmnOvUQRQGqxB6jYbv0cY4i&#10;b+YKVFzxyG+Qe8hknzK0bqR9P2ZhNk7tGPXrZ7D4CQ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AM80AM/AgAAVAQAAA4AAAAA&#10;AAAAAAAAAAAALgIAAGRycy9lMm9Eb2MueG1sUEsBAi0AFAAGAAgAAAAhAEhbJ3LbAAAABwEAAA8A&#10;AAAAAAAAAAAAAAAAmQQAAGRycy9kb3ducmV2LnhtbFBLBQYAAAAABAAEAPMAAAChBQAAAAA=&#10;" filled="f" strokecolor="#4e6128 [1606]">
            <v:textbox style="mso-next-textbox:#Надпись 2">
              <w:txbxContent>
                <w:p w:rsidR="007D7856" w:rsidRPr="007D7856" w:rsidRDefault="007D7856" w:rsidP="007D7856">
                  <w:pPr>
                    <w:spacing w:line="240" w:lineRule="auto"/>
                    <w:ind w:firstLine="708"/>
                    <w:jc w:val="both"/>
                    <w:rPr>
                      <w:rFonts w:ascii="Comic Sans MS" w:hAnsi="Comic Sans MS" w:cs="Times New Roman"/>
                      <w:sz w:val="24"/>
                      <w:szCs w:val="24"/>
                    </w:rPr>
                  </w:pPr>
                  <w:proofErr w:type="gramStart"/>
                  <w:r w:rsidRPr="007D7856">
                    <w:rPr>
                      <w:rFonts w:ascii="Comic Sans MS" w:hAnsi="Comic Sans MS" w:cs="Cambria"/>
                      <w:b/>
                      <w:i/>
                      <w:sz w:val="24"/>
                      <w:szCs w:val="24"/>
                      <w:u w:val="single"/>
                    </w:rPr>
                    <w:t>Мефедрон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 –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это синтетический наркотик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относится к классу замещенных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катинонов</w:t>
                  </w:r>
                  <w:proofErr w:type="spellEnd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амфетаминов</w:t>
                  </w:r>
                  <w:proofErr w:type="spellEnd"/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Среди наркоманов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мефедрон</w:t>
                  </w:r>
                  <w:proofErr w:type="spellEnd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 широко известен </w:t>
                  </w:r>
                  <w:proofErr w:type="spellStart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подтакими</w:t>
                  </w:r>
                  <w:proofErr w:type="spellEnd"/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 сленговыми названиями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 xml:space="preserve">как 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«</w:t>
                  </w:r>
                  <w:proofErr w:type="spellStart"/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меф</w:t>
                  </w:r>
                  <w:proofErr w:type="spellEnd"/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«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мяу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-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мяу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«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мета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«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кристаллы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»</w:t>
                  </w:r>
                  <w:r w:rsidRPr="007D7856">
                    <w:rPr>
                      <w:rFonts w:ascii="Comic Sans MS" w:hAnsi="Comic Sans MS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>«</w:t>
                  </w:r>
                  <w:r w:rsidRPr="007D7856">
                    <w:rPr>
                      <w:rFonts w:ascii="Comic Sans MS" w:hAnsi="Comic Sans MS" w:cs="Cambria"/>
                      <w:b/>
                      <w:color w:val="4F6228" w:themeColor="accent3" w:themeShade="80"/>
                      <w:sz w:val="24"/>
                      <w:szCs w:val="24"/>
                    </w:rPr>
                    <w:t>соли</w:t>
                  </w:r>
                  <w:r w:rsidRPr="007D7856">
                    <w:rPr>
                      <w:rFonts w:ascii="Comic Sans MS" w:hAnsi="Comic Sans MS" w:cs="Lucida Handwriting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»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и др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.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Обладает психостимулирующими свойствами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, </w:t>
                  </w:r>
                  <w:r w:rsidRPr="007D7856">
                    <w:rPr>
                      <w:rFonts w:ascii="Comic Sans MS" w:hAnsi="Comic Sans MS" w:cs="Cambria"/>
                      <w:sz w:val="24"/>
                      <w:szCs w:val="24"/>
                    </w:rPr>
                    <w:t>поэтому воздействует на организм и головной мозг через центральную нервную систему</w:t>
                  </w:r>
                  <w:r w:rsidRPr="007D7856">
                    <w:rPr>
                      <w:rFonts w:ascii="Comic Sans MS" w:hAnsi="Comic Sans MS" w:cs="Times New Roman"/>
                      <w:sz w:val="24"/>
                      <w:szCs w:val="24"/>
                    </w:rPr>
                    <w:t xml:space="preserve">. </w:t>
                  </w:r>
                </w:p>
                <w:p w:rsidR="007D7856" w:rsidRPr="00F13900" w:rsidRDefault="007D7856" w:rsidP="007D7856">
                  <w:pPr>
                    <w:spacing w:line="240" w:lineRule="auto"/>
                    <w:ind w:firstLine="708"/>
                    <w:jc w:val="both"/>
                    <w:rPr>
                      <w:rFonts w:ascii="Comic Sans MS" w:hAnsi="Comic Sans MS" w:cs="Times New Roman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756646">
        <w:rPr>
          <w:noProof/>
        </w:rPr>
        <w:pict>
          <v:rect id="_x0000_s1031" style="position:absolute;margin-left:-7.85pt;margin-top:6.45pt;width:878.9pt;height:30.4pt;z-index:-251636736;mso-position-horizontal-relative:text;mso-position-vertical-relative:text" fillcolor="#4e6128 [1606]" stroked="f"/>
        </w:pict>
      </w:r>
      <w:r w:rsidR="00082F48">
        <w:br w:type="page"/>
      </w:r>
    </w:p>
    <w:p w:rsidR="00082F48" w:rsidRDefault="008756FA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6178449</wp:posOffset>
            </wp:positionH>
            <wp:positionV relativeFrom="paragraph">
              <wp:posOffset>95098</wp:posOffset>
            </wp:positionV>
            <wp:extent cx="1363218" cy="351129"/>
            <wp:effectExtent l="19050" t="0" r="8382" b="0"/>
            <wp:wrapNone/>
            <wp:docPr id="21" name="Рисунок 20" descr="Снимок экрана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9).png"/>
                    <pic:cNvPicPr/>
                  </pic:nvPicPr>
                  <pic:blipFill>
                    <a:blip r:embed="rId18"/>
                    <a:srcRect l="61431" t="32087" r="24544" b="60748"/>
                    <a:stretch>
                      <a:fillRect/>
                    </a:stretch>
                  </pic:blipFill>
                  <pic:spPr>
                    <a:xfrm>
                      <a:off x="0" y="0"/>
                      <a:ext cx="1363218" cy="3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</w:rPr>
        <w:pict>
          <v:rect id="_x0000_s1035" style="position:absolute;margin-left:-6.2pt;margin-top:6.1pt;width:860.25pt;height:30.35pt;z-index:251697152;mso-position-horizontal-relative:text;mso-position-vertical-relative:text" fillcolor="#ffc000" stroked="f"/>
        </w:pict>
      </w:r>
    </w:p>
    <w:p w:rsidR="00082F48" w:rsidRDefault="00756646">
      <w:r>
        <w:rPr>
          <w:noProof/>
          <w:lang w:eastAsia="en-US"/>
        </w:rPr>
        <w:pict>
          <v:shape id="_x0000_s1036" type="#_x0000_t202" style="position:absolute;margin-left:50pt;margin-top:11pt;width:495.3pt;height:241.55pt;z-index:251702272;mso-width-relative:margin;mso-height-relative:margin" filled="f" stroked="f">
            <v:textbox style="mso-next-textbox:#_x0000_s1036">
              <w:txbxContent>
                <w:p w:rsidR="008756FA" w:rsidRDefault="008756FA" w:rsidP="008756FA">
                  <w:pPr>
                    <w:spacing w:after="0" w:line="240" w:lineRule="auto"/>
                    <w:ind w:firstLine="708"/>
                    <w:jc w:val="center"/>
                    <w:rPr>
                      <w:rFonts w:ascii="Comic Sans MS" w:hAnsi="Comic Sans MS"/>
                      <w:b/>
                      <w:color w:val="FFC000"/>
                      <w:sz w:val="30"/>
                      <w:szCs w:val="30"/>
                    </w:rPr>
                  </w:pPr>
                  <w:r w:rsidRPr="005C4275">
                    <w:rPr>
                      <w:rFonts w:ascii="Comic Sans MS" w:hAnsi="Comic Sans MS"/>
                      <w:b/>
                      <w:color w:val="FFC000"/>
                      <w:sz w:val="30"/>
                      <w:szCs w:val="30"/>
                    </w:rPr>
                    <w:t>ГДЕ ИСКАТЬ ПОМОЩЬ?</w:t>
                  </w:r>
                </w:p>
                <w:p w:rsidR="008756FA" w:rsidRPr="005C4275" w:rsidRDefault="008756FA" w:rsidP="008756FA">
                  <w:pPr>
                    <w:spacing w:after="0" w:line="240" w:lineRule="auto"/>
                    <w:ind w:firstLine="708"/>
                    <w:jc w:val="center"/>
                    <w:rPr>
                      <w:rFonts w:ascii="Comic Sans MS" w:hAnsi="Comic Sans MS"/>
                      <w:b/>
                      <w:color w:val="FFC000"/>
                      <w:sz w:val="30"/>
                      <w:szCs w:val="30"/>
                    </w:rPr>
                  </w:pPr>
                </w:p>
                <w:p w:rsidR="008756FA" w:rsidRPr="008756FA" w:rsidRDefault="008756FA" w:rsidP="008756FA">
                  <w:pPr>
                    <w:spacing w:after="0" w:line="240" w:lineRule="auto"/>
                    <w:ind w:firstLine="708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sz w:val="24"/>
                      <w:szCs w:val="24"/>
                    </w:rPr>
                    <w:t>На базе УЗ «Витебский областной клинический центр психиатрии и наркологии» работает подростковое наркологическое отделение, по адресу:</w:t>
                  </w:r>
                </w:p>
                <w:p w:rsidR="008756FA" w:rsidRPr="008756FA" w:rsidRDefault="008756FA" w:rsidP="008756FA">
                  <w:pPr>
                    <w:spacing w:after="0" w:line="240" w:lineRule="auto"/>
                    <w:ind w:firstLine="708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8756FA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пр-т</w:t>
                  </w:r>
                  <w:proofErr w:type="spellEnd"/>
                  <w:r w:rsidRPr="008756FA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 xml:space="preserve"> Московский, д. 64б.</w:t>
                  </w:r>
                </w:p>
                <w:p w:rsidR="008756FA" w:rsidRPr="008756FA" w:rsidRDefault="008756FA" w:rsidP="008756FA">
                  <w:pPr>
                    <w:spacing w:after="0" w:line="240" w:lineRule="auto"/>
                    <w:ind w:firstLine="708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sz w:val="24"/>
                      <w:szCs w:val="24"/>
                    </w:rPr>
                    <w:t xml:space="preserve">По вопросам оказания медицинской помощи несовершеннолетним, употребляющим  </w:t>
                  </w:r>
                  <w:proofErr w:type="spellStart"/>
                  <w:r w:rsidRPr="008756FA">
                    <w:rPr>
                      <w:rFonts w:ascii="Comic Sans MS" w:hAnsi="Comic Sans MS"/>
                      <w:sz w:val="24"/>
                      <w:szCs w:val="24"/>
                    </w:rPr>
                    <w:t>психоактивны</w:t>
                  </w:r>
                  <w:proofErr w:type="spellEnd"/>
                  <w:r w:rsidRPr="008756FA">
                    <w:rPr>
                      <w:rFonts w:ascii="Comic Sans MS" w:hAnsi="Comic Sans MS"/>
                      <w:sz w:val="24"/>
                      <w:szCs w:val="24"/>
                      <w:lang w:val="be-BY"/>
                    </w:rPr>
                    <w:t>е</w:t>
                  </w:r>
                  <w:r w:rsidRPr="008756FA">
                    <w:rPr>
                      <w:rFonts w:ascii="Comic Sans MS" w:hAnsi="Comic Sans MS"/>
                      <w:sz w:val="24"/>
                      <w:szCs w:val="24"/>
                    </w:rPr>
                    <w:t xml:space="preserve"> вещества, работает информационная телефонная линия для родителей  и подростков </w:t>
                  </w:r>
                </w:p>
                <w:p w:rsidR="008756FA" w:rsidRPr="008756FA" w:rsidRDefault="008756FA" w:rsidP="008756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b/>
                      <w:bCs/>
                      <w:sz w:val="24"/>
                      <w:szCs w:val="24"/>
                    </w:rPr>
                    <w:t>68-94-38.</w:t>
                  </w:r>
                </w:p>
                <w:p w:rsidR="008756FA" w:rsidRPr="008756FA" w:rsidRDefault="008756FA" w:rsidP="008756FA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наркологическая помощь</w:t>
                  </w:r>
                </w:p>
                <w:p w:rsidR="008756FA" w:rsidRPr="008756FA" w:rsidRDefault="008756FA" w:rsidP="008756FA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психотерапевтическая помощь</w:t>
                  </w:r>
                </w:p>
                <w:p w:rsidR="008756FA" w:rsidRPr="008756FA" w:rsidRDefault="008756FA" w:rsidP="008756FA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психологическая помощь</w:t>
                  </w:r>
                </w:p>
                <w:p w:rsidR="008756FA" w:rsidRPr="008756FA" w:rsidRDefault="008756FA" w:rsidP="008756FA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756FA">
                    <w:rPr>
                      <w:rFonts w:ascii="Comic Sans MS" w:hAnsi="Comic Sans MS"/>
                      <w:bCs/>
                      <w:sz w:val="24"/>
                      <w:szCs w:val="24"/>
                    </w:rPr>
                    <w:t>анонимная помощь</w:t>
                  </w:r>
                </w:p>
                <w:p w:rsidR="008756FA" w:rsidRDefault="008756FA"/>
              </w:txbxContent>
            </v:textbox>
          </v:shape>
        </w:pict>
      </w:r>
    </w:p>
    <w:p w:rsidR="00082F48" w:rsidRDefault="00082F48"/>
    <w:p w:rsidR="00082F48" w:rsidRDefault="00082F48"/>
    <w:p w:rsidR="00082F48" w:rsidRDefault="008756FA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1311823</wp:posOffset>
            </wp:positionH>
            <wp:positionV relativeFrom="paragraph">
              <wp:posOffset>300092</wp:posOffset>
            </wp:positionV>
            <wp:extent cx="4752822" cy="3389586"/>
            <wp:effectExtent l="19050" t="0" r="0" b="0"/>
            <wp:wrapNone/>
            <wp:docPr id="22" name="Рисунок 21" descr="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822" cy="338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082F48"/>
    <w:p w:rsidR="00082F48" w:rsidRDefault="00082F48"/>
    <w:p w:rsidR="00082F48" w:rsidRDefault="00057938">
      <w:r w:rsidRPr="00057938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8272713</wp:posOffset>
            </wp:positionH>
            <wp:positionV relativeFrom="paragraph">
              <wp:posOffset>-2141554</wp:posOffset>
            </wp:positionV>
            <wp:extent cx="2170698" cy="529389"/>
            <wp:effectExtent l="19050" t="0" r="1002" b="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nq7brgo1uejh.jpg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98" cy="529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082F48"/>
    <w:p w:rsidR="00082F48" w:rsidRDefault="00082F48"/>
    <w:p w:rsidR="00082F48" w:rsidRDefault="008756FA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312420</wp:posOffset>
            </wp:positionV>
            <wp:extent cx="314325" cy="314325"/>
            <wp:effectExtent l="19050" t="0" r="9525" b="0"/>
            <wp:wrapNone/>
            <wp:docPr id="24" name="Рисунок 23" descr="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7).png"/>
                    <pic:cNvPicPr/>
                  </pic:nvPicPr>
                  <pic:blipFill>
                    <a:blip r:embed="rId21" cstate="print"/>
                    <a:srcRect l="24372" t="34538" r="48548" b="176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8756FA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6181725</wp:posOffset>
            </wp:positionH>
            <wp:positionV relativeFrom="paragraph">
              <wp:posOffset>254635</wp:posOffset>
            </wp:positionV>
            <wp:extent cx="856615" cy="933450"/>
            <wp:effectExtent l="19050" t="0" r="635" b="0"/>
            <wp:wrapNone/>
            <wp:docPr id="23" name="Рисунок 22" descr="16631456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1456040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  <w:lang w:eastAsia="en-US"/>
        </w:rPr>
        <w:pict>
          <v:shape id="_x0000_s1038" type="#_x0000_t202" style="position:absolute;margin-left:495.3pt;margin-top:0;width:86.15pt;height:24.65pt;z-index:251708416;mso-position-horizontal-relative:text;mso-position-vertical-relative:text;mso-width-relative:margin;mso-height-relative:margin" filled="f" stroked="f">
            <v:textbox style="mso-next-textbox:#_x0000_s1038">
              <w:txbxContent>
                <w:p w:rsidR="008756FA" w:rsidRPr="008756FA" w:rsidRDefault="008756FA" w:rsidP="008756F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pnd_narkologia</w:t>
                  </w:r>
                </w:p>
                <w:p w:rsidR="008756FA" w:rsidRDefault="008756FA"/>
              </w:txbxContent>
            </v:textbox>
          </v:shape>
        </w:pict>
      </w:r>
    </w:p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3C4E3D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3571538</wp:posOffset>
            </wp:positionH>
            <wp:positionV relativeFrom="paragraph">
              <wp:posOffset>192580</wp:posOffset>
            </wp:positionV>
            <wp:extent cx="2540269" cy="2188782"/>
            <wp:effectExtent l="19050" t="0" r="0" b="0"/>
            <wp:wrapNone/>
            <wp:docPr id="30" name="Рисунок 4" descr="2-3-1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1 мес.png"/>
                    <pic:cNvPicPr/>
                  </pic:nvPicPr>
                  <pic:blipFill>
                    <a:blip r:embed="rId23"/>
                    <a:srcRect t="11111" r="10563"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2545052" cy="2192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082F48"/>
    <w:p w:rsidR="00082F48" w:rsidRDefault="00082F48"/>
    <w:p w:rsidR="00082F48" w:rsidRDefault="008756FA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-49189</wp:posOffset>
            </wp:positionH>
            <wp:positionV relativeFrom="paragraph">
              <wp:posOffset>297578</wp:posOffset>
            </wp:positionV>
            <wp:extent cx="2318840" cy="3616657"/>
            <wp:effectExtent l="0" t="0" r="0" b="0"/>
            <wp:wrapNone/>
            <wp:docPr id="25" name="Рисунок 24" descr="поддро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дростки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40" cy="361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8756FA">
      <w:r w:rsidRPr="008756FA">
        <w:rPr>
          <w:noProof/>
        </w:rPr>
        <w:drawing>
          <wp:anchor distT="0" distB="0" distL="114300" distR="114300" simplePos="0" relativeHeight="251712512" behindDoc="1" locked="1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-791845</wp:posOffset>
            </wp:positionV>
            <wp:extent cx="5531485" cy="2301240"/>
            <wp:effectExtent l="19050" t="0" r="0" b="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3 мес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F48" w:rsidRDefault="00082F48"/>
    <w:p w:rsidR="00082F48" w:rsidRDefault="00082F48"/>
    <w:p w:rsidR="00082F48" w:rsidRDefault="00082F48"/>
    <w:p w:rsidR="00082F48" w:rsidRDefault="00082F48"/>
    <w:p w:rsidR="00082F48" w:rsidRDefault="003C4E3D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95250</wp:posOffset>
            </wp:positionV>
            <wp:extent cx="2594118" cy="352800"/>
            <wp:effectExtent l="19050" t="0" r="0" b="0"/>
            <wp:wrapNone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njpb8qoudej3wro4nq7bggo1w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18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</w:rPr>
        <w:pict>
          <v:rect id="_x0000_s1039" style="position:absolute;margin-left:-25.85pt;margin-top:6pt;width:878.9pt;height:30.35pt;z-index:251715584;mso-position-horizontal-relative:text;mso-position-vertical-relative:text" fillcolor="#1f497d [3215]" stroked="f"/>
        </w:pict>
      </w:r>
    </w:p>
    <w:p w:rsidR="00082F48" w:rsidRDefault="00756646">
      <w:r>
        <w:rPr>
          <w:noProof/>
        </w:rPr>
        <w:pict>
          <v:shape id="_x0000_s1041" type="#_x0000_t202" style="position:absolute;margin-left:.5pt;margin-top:10.9pt;width:294.8pt;height:376.15pt;z-index:251719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Rb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i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AshiRbQAIAAFQEAAAOAAAA&#10;AAAAAAAAAAAAAC4CAABkcnMvZTJvRG9jLnhtbFBLAQItABQABgAIAAAAIQBIWydy2wAAAAcBAAAP&#10;AAAAAAAAAAAAAAAAAJoEAABkcnMvZG93bnJldi54bWxQSwUGAAAAAAQABADzAAAAogUAAAAA&#10;" filled="f" strokecolor="#1f497d [3215]">
            <v:textbox style="mso-next-textbox:#_x0000_s1041">
              <w:txbxContent>
                <w:p w:rsidR="003C4E3D" w:rsidRPr="00B41EA3" w:rsidRDefault="003C4E3D" w:rsidP="003C4E3D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0000" w:themeColor="text1"/>
                      <w:sz w:val="30"/>
                      <w:szCs w:val="30"/>
                      <w:u w:val="single"/>
                    </w:rPr>
                  </w:pPr>
                  <w:r w:rsidRPr="00844B6B">
                    <w:rPr>
                      <w:rFonts w:ascii="Comic Sans MS" w:hAnsi="Comic Sans MS"/>
                      <w:b/>
                      <w:i/>
                      <w:color w:val="1F497D" w:themeColor="text2"/>
                      <w:sz w:val="30"/>
                      <w:szCs w:val="30"/>
                      <w:u w:val="single"/>
                    </w:rPr>
                    <w:t>Я подозреваю, что он употребляет наркотики</w:t>
                  </w:r>
                  <w:r w:rsidRPr="00B41EA3">
                    <w:rPr>
                      <w:rFonts w:ascii="Comic Sans MS" w:hAnsi="Comic Sans MS"/>
                      <w:b/>
                      <w:i/>
                      <w:color w:val="000000" w:themeColor="text1"/>
                      <w:sz w:val="30"/>
                      <w:szCs w:val="30"/>
                      <w:u w:val="single"/>
                    </w:rPr>
                    <w:t>!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Стал врать </w:t>
                  </w:r>
                  <w:proofErr w:type="spell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по-любому</w:t>
                  </w:r>
                  <w:proofErr w:type="spell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поводу.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Стал чаще исчезать из дома, старается не говорить где и с кем был.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У него изменился характер, он стал более раздражительный.</w:t>
                  </w:r>
                </w:p>
                <w:p w:rsidR="003C4E3D" w:rsidRPr="003C4E3D" w:rsidRDefault="006A6BD0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Его настроение в течение дня </w:t>
                  </w:r>
                  <w:r w:rsidR="003C4E3D"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меняется несколько раз.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Часто испытывают бессонницу, или наоборот </w:t>
                  </w:r>
                  <w:proofErr w:type="gram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очень много</w:t>
                  </w:r>
                  <w:proofErr w:type="gram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спит.</w:t>
                  </w:r>
                </w:p>
                <w:p w:rsidR="003C4E3D" w:rsidRPr="003C4E3D" w:rsidRDefault="006A6BD0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О</w:t>
                  </w:r>
                  <w:r w:rsidR="003C4E3D"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н стал </w:t>
                  </w:r>
                  <w:proofErr w:type="gramStart"/>
                  <w:r w:rsidR="003C4E3D"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очень много</w:t>
                  </w:r>
                  <w:proofErr w:type="gramEnd"/>
                  <w:r w:rsidR="003C4E3D"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есть, или совсем отказывается от еды.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Его не интересуют его старые увлечения</w:t>
                  </w:r>
                  <w:proofErr w:type="gram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</w:rPr>
                    <w:br/>
                  </w:r>
                  <w:proofErr w:type="gram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в</w:t>
                  </w:r>
                  <w:proofErr w:type="gram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ы никогда не видели его новых друзей</w:t>
                  </w:r>
                  <w:r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 семья для него далеко не на первом месте.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У него появились новые жаргонные слова</w:t>
                  </w:r>
                  <w:proofErr w:type="gram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</w:rPr>
                    <w:br/>
                  </w:r>
                  <w:proofErr w:type="gram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б</w:t>
                  </w:r>
                  <w:proofErr w:type="gram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ез прич</w:t>
                  </w:r>
                  <w:r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ины перестал успевать на учёбе.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Comic Sans MS" w:hAnsi="Comic Sans MS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Агрессирует</w:t>
                  </w:r>
                  <w:proofErr w:type="spellEnd"/>
                  <w:r w:rsidRPr="003C4E3D">
                    <w:rPr>
                      <w:rFonts w:ascii="Comic Sans MS" w:hAnsi="Comic Sans MS" w:cs="Segoe UI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 если кто-то взял его телефон.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.4pt;margin-top:10.9pt;width:294.8pt;height:376.15pt;z-index:251718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Rb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i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AshiRbQAIAAFQEAAAOAAAA&#10;AAAAAAAAAAAAAC4CAABkcnMvZTJvRG9jLnhtbFBLAQItABQABgAIAAAAIQBIWydy2wAAAAcBAAAP&#10;AAAAAAAAAAAAAAAAAJoEAABkcnMvZG93bnJldi54bWxQSwUGAAAAAAQABADzAAAAogUAAAAA&#10;" filled="f" strokecolor="#1f497d [3215]">
            <v:textbox style="mso-next-textbox:#_x0000_s1040">
              <w:txbxContent>
                <w:p w:rsidR="003C4E3D" w:rsidRPr="003C4E3D" w:rsidRDefault="003C4E3D" w:rsidP="003C4E3D">
                  <w:pPr>
                    <w:jc w:val="center"/>
                    <w:rPr>
                      <w:rFonts w:ascii="Comic Sans MS" w:hAnsi="Comic Sans MS"/>
                      <w:b/>
                      <w:i/>
                      <w:color w:val="1F497D" w:themeColor="text2"/>
                      <w:sz w:val="30"/>
                      <w:szCs w:val="30"/>
                      <w:u w:val="single"/>
                    </w:rPr>
                  </w:pPr>
                  <w:r w:rsidRPr="003C4E3D">
                    <w:rPr>
                      <w:rFonts w:ascii="Comic Sans MS" w:hAnsi="Comic Sans MS"/>
                      <w:b/>
                      <w:i/>
                      <w:color w:val="1F497D" w:themeColor="text2"/>
                      <w:sz w:val="30"/>
                      <w:szCs w:val="30"/>
                      <w:u w:val="single"/>
                    </w:rPr>
                    <w:t>Кажется, он под воздействием наркотиков!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Расширение или сужение зрачков, красные глаза, непроизвольные движения зрачков, «слезящиеся глаза».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 xml:space="preserve">Бледность, </w:t>
                  </w:r>
                  <w:proofErr w:type="spellStart"/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синюшность</w:t>
                  </w:r>
                  <w:proofErr w:type="spellEnd"/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 xml:space="preserve"> кожи, белесоватый налет в области уголков губ.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 xml:space="preserve">Частое </w:t>
                  </w:r>
                  <w:proofErr w:type="spellStart"/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сглатывание</w:t>
                  </w:r>
                  <w:proofErr w:type="spellEnd"/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, облизывание губ, сухость во рту. Скрежет зубов.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Ускоренная речь, эмоционально окрашенная, наблюдается склеивание слов, нечетко и смазано произносятся длинные слова и предложения.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Двигательная активность, сопровождающаяся сексуальной расторможенностью. Импульсивность.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Отсутствие аппетита и сна.</w:t>
                  </w:r>
                </w:p>
                <w:p w:rsidR="003C4E3D" w:rsidRPr="003C4E3D" w:rsidRDefault="003C4E3D" w:rsidP="003C4E3D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C4E3D">
                    <w:rPr>
                      <w:rFonts w:ascii="Comic Sans MS" w:hAnsi="Comic Sans MS"/>
                      <w:sz w:val="24"/>
                      <w:szCs w:val="24"/>
                    </w:rPr>
                    <w:t>Движения неточны, плавны, либо необоснованно резкие, монотонные, не соответствующие обстановке.</w:t>
                  </w:r>
                </w:p>
                <w:p w:rsidR="003C4E3D" w:rsidRPr="003C4E3D" w:rsidRDefault="003C4E3D" w:rsidP="003C4E3D">
                  <w:pPr>
                    <w:pStyle w:val="a5"/>
                    <w:spacing w:after="0" w:line="240" w:lineRule="auto"/>
                    <w:ind w:left="360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</w:p>
                <w:p w:rsidR="003C4E3D" w:rsidRDefault="003C4E3D" w:rsidP="003C4E3D"/>
              </w:txbxContent>
            </v:textbox>
            <w10:wrap type="square"/>
          </v:shape>
        </w:pict>
      </w:r>
    </w:p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082F48"/>
    <w:p w:rsidR="00082F48" w:rsidRDefault="006A6BD0">
      <w:r w:rsidRPr="006A6BD0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-3691715</wp:posOffset>
            </wp:positionH>
            <wp:positionV relativeFrom="paragraph">
              <wp:posOffset>3674329</wp:posOffset>
            </wp:positionV>
            <wp:extent cx="7296150" cy="2427890"/>
            <wp:effectExtent l="19050" t="0" r="0" b="0"/>
            <wp:wrapNone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ледняя тройка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76"/>
                    <a:stretch/>
                  </pic:blipFill>
                  <pic:spPr bwMode="auto">
                    <a:xfrm>
                      <a:off x="0" y="0"/>
                      <a:ext cx="7296150" cy="242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6646">
        <w:rPr>
          <w:noProof/>
          <w:lang w:eastAsia="en-US"/>
        </w:rPr>
        <w:pict>
          <v:shape id="_x0000_s1042" type="#_x0000_t202" style="position:absolute;margin-left:-304.2pt;margin-top:121.95pt;width:586.95pt;height:96.3pt;z-index:251721728;mso-position-horizontal-relative:text;mso-position-vertical-relative:text;mso-width-relative:margin;mso-height-relative:margin" filled="f" stroked="f">
            <v:textbox>
              <w:txbxContent>
                <w:p w:rsidR="006A6BD0" w:rsidRPr="006A6BD0" w:rsidRDefault="006A6BD0" w:rsidP="006A6BD0">
                  <w:pPr>
                    <w:jc w:val="center"/>
                    <w:rPr>
                      <w:rFonts w:ascii="Comic Sans MS" w:hAnsi="Comic Sans MS"/>
                      <w:b/>
                      <w:i/>
                      <w:color w:val="FFC000"/>
                      <w:sz w:val="30"/>
                      <w:szCs w:val="30"/>
                    </w:rPr>
                  </w:pPr>
                  <w:r w:rsidRPr="006A6BD0">
                    <w:rPr>
                      <w:rFonts w:ascii="Comic Sans MS" w:hAnsi="Comic Sans MS"/>
                      <w:b/>
                      <w:i/>
                      <w:color w:val="FFC000"/>
                      <w:sz w:val="30"/>
                      <w:szCs w:val="30"/>
                    </w:rPr>
                    <w:t>Наркотик отравляет жизнь не только тем, кто его употребляет!</w:t>
                  </w:r>
                </w:p>
                <w:p w:rsidR="006A6BD0" w:rsidRPr="006A6BD0" w:rsidRDefault="006A6BD0" w:rsidP="006A6BD0">
                  <w:pPr>
                    <w:ind w:left="426" w:hanging="426"/>
                    <w:jc w:val="center"/>
                    <w:rPr>
                      <w:rFonts w:ascii="Comic Sans MS" w:hAnsi="Comic Sans MS"/>
                      <w:b/>
                      <w:i/>
                      <w:color w:val="FFC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FFC000"/>
                      <w:sz w:val="30"/>
                      <w:szCs w:val="30"/>
                    </w:rPr>
                    <w:t xml:space="preserve"> </w:t>
                  </w:r>
                  <w:r w:rsidRPr="006A6BD0">
                    <w:rPr>
                      <w:rFonts w:ascii="Comic Sans MS" w:hAnsi="Comic Sans MS"/>
                      <w:b/>
                      <w:i/>
                      <w:color w:val="FFC000"/>
                      <w:sz w:val="30"/>
                      <w:szCs w:val="30"/>
                    </w:rPr>
                    <w:t>В каждом из нас есть силы, чтобы выбрать путь – свой, яркий, свободный и без наркотиков!</w:t>
                  </w:r>
                </w:p>
                <w:p w:rsidR="006A6BD0" w:rsidRDefault="006A6BD0" w:rsidP="006A6BD0">
                  <w:pPr>
                    <w:ind w:left="426" w:right="556"/>
                  </w:pPr>
                </w:p>
              </w:txbxContent>
            </v:textbox>
          </v:shape>
        </w:pict>
      </w:r>
      <w:r w:rsidR="00082F48">
        <w:br w:type="page"/>
      </w:r>
    </w:p>
    <w:p w:rsidR="00082F48" w:rsidRDefault="006A6BD0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4555424</wp:posOffset>
            </wp:positionH>
            <wp:positionV relativeFrom="paragraph">
              <wp:posOffset>106878</wp:posOffset>
            </wp:positionV>
            <wp:extent cx="1811446" cy="356400"/>
            <wp:effectExtent l="19050" t="0" r="0" b="0"/>
            <wp:wrapNone/>
            <wp:docPr id="34" name="Рисунок 33" descr="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).png"/>
                    <pic:cNvPicPr/>
                  </pic:nvPicPr>
                  <pic:blipFill>
                    <a:blip r:embed="rId28"/>
                    <a:srcRect l="63578" t="34084" r="20081" b="59485"/>
                    <a:stretch>
                      <a:fillRect/>
                    </a:stretch>
                  </pic:blipFill>
                  <pic:spPr>
                    <a:xfrm>
                      <a:off x="0" y="0"/>
                      <a:ext cx="1811446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</w:rPr>
        <w:pict>
          <v:rect id="_x0000_s1043" style="position:absolute;margin-left:-32.75pt;margin-top:7.55pt;width:878.9pt;height:30.35pt;z-index:251724800;mso-position-horizontal-relative:text;mso-position-vertical-relative:text" fillcolor="#c00000" stroked="f"/>
        </w:pict>
      </w:r>
    </w:p>
    <w:p w:rsidR="00082F48" w:rsidRDefault="0057704B" w:rsidP="0057704B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7963535</wp:posOffset>
            </wp:positionV>
            <wp:extent cx="2628900" cy="1905000"/>
            <wp:effectExtent l="19050" t="0" r="0" b="0"/>
            <wp:wrapNone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ент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425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5772785</wp:posOffset>
            </wp:positionV>
            <wp:extent cx="4933950" cy="2114550"/>
            <wp:effectExtent l="19050" t="0" r="0" b="0"/>
            <wp:wrapNone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3 мес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72"/>
                    <a:stretch/>
                  </pic:blipFill>
                  <pic:spPr bwMode="auto">
                    <a:xfrm>
                      <a:off x="0" y="0"/>
                      <a:ext cx="49339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8090535</wp:posOffset>
            </wp:positionV>
            <wp:extent cx="1809750" cy="2305050"/>
            <wp:effectExtent l="19050" t="0" r="0" b="0"/>
            <wp:wrapNone/>
            <wp:docPr id="44" name="Рисунок 22" descr="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</w:rPr>
        <w:pict>
          <v:shape id="_x0000_s1046" type="#_x0000_t202" style="position:absolute;margin-left:4.5pt;margin-top:242.15pt;width:185pt;height:149.4pt;z-index:251731968;mso-position-horizontal-relative:text;mso-position-vertical-relative:text;mso-width-relative:margin;mso-height-relative:margin" filled="f" strokecolor="#c00000">
            <v:textbox style="mso-next-textbox:#_x0000_s1046">
              <w:txbxContent>
                <w:p w:rsidR="003E6EAD" w:rsidRPr="000E4E24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</w:pPr>
                  <w:r w:rsidRPr="000E4E24"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  <w:t>Заболевания сердца и сосудов</w:t>
                  </w:r>
                </w:p>
                <w:p w:rsidR="003E6EAD" w:rsidRPr="003E6EAD" w:rsidRDefault="0057704B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Нарушение работы</w:t>
                  </w:r>
                  <w:r w:rsidR="003E6EAD" w:rsidRPr="003E6EAD">
                    <w:rPr>
                      <w:rFonts w:ascii="Comic Sans MS" w:hAnsi="Comic Sans MS"/>
                      <w:sz w:val="24"/>
                      <w:szCs w:val="24"/>
                    </w:rPr>
                    <w:t xml:space="preserve"> сердца, стенки сосудов истончаются, развивается инфаркт, инсульт, смертельные последствия.</w:t>
                  </w:r>
                </w:p>
              </w:txbxContent>
            </v:textbox>
          </v:shape>
        </w:pict>
      </w:r>
      <w:r w:rsidR="00756646">
        <w:rPr>
          <w:noProof/>
        </w:rPr>
        <w:pict>
          <v:shape id="_x0000_s1049" type="#_x0000_t202" style="position:absolute;margin-left:189.5pt;margin-top:333.5pt;width:400.85pt;height:58.05pt;z-index:251737088;mso-position-horizontal-relative:text;mso-position-vertical-relative:text;mso-width-relative:margin;mso-height-relative:margin" filled="f" strokecolor="#c00000">
            <v:textbox style="mso-next-textbox:#_x0000_s1049">
              <w:txbxContent>
                <w:p w:rsidR="003E6EAD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  <w:t>Передозировка наркотическим веществом</w:t>
                  </w:r>
                </w:p>
                <w:p w:rsidR="003E6EAD" w:rsidRPr="003E6EAD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  <w:r w:rsidRPr="003E6EAD"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  <w:t>Состояние, ведущее к инвалидности или смертельному исходу.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6311493</wp:posOffset>
            </wp:positionH>
            <wp:positionV relativeFrom="paragraph">
              <wp:posOffset>2458085</wp:posOffset>
            </wp:positionV>
            <wp:extent cx="1162050" cy="1200150"/>
            <wp:effectExtent l="19050" t="0" r="0" b="0"/>
            <wp:wrapNone/>
            <wp:docPr id="43" name="Рисунок 42" descr="лег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ие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2750185</wp:posOffset>
            </wp:positionV>
            <wp:extent cx="762000" cy="793750"/>
            <wp:effectExtent l="19050" t="0" r="0" b="0"/>
            <wp:wrapNone/>
            <wp:docPr id="36" name="Рисунок 20" descr="серд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1105535</wp:posOffset>
            </wp:positionV>
            <wp:extent cx="1923415" cy="1562100"/>
            <wp:effectExtent l="19050" t="0" r="635" b="0"/>
            <wp:wrapNone/>
            <wp:docPr id="42" name="Рисунок 41" descr="мо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г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646">
        <w:rPr>
          <w:noProof/>
        </w:rPr>
        <w:pict>
          <v:shape id="_x0000_s1045" type="#_x0000_t202" style="position:absolute;margin-left:353.5pt;margin-top:66.7pt;width:237.25pt;height:175.45pt;z-index:251728896;mso-width-percent:400;mso-position-horizontal-relative:text;mso-position-vertical-relative:text;mso-width-percent:400;mso-width-relative:margin;mso-height-relative:margin" filled="f" fillcolor="black [3200]" strokecolor="#c00000">
            <v:shadow type="perspective" color="#7f7f7f [1601]" opacity=".5" offset="1pt" offset2="-1pt"/>
            <v:textbox style="mso-next-textbox:#_x0000_s1045">
              <w:txbxContent>
                <w:p w:rsidR="003E6EAD" w:rsidRPr="00844B6B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 w:cs="Times New Roman"/>
                      <w:color w:val="C00000"/>
                      <w:sz w:val="30"/>
                      <w:szCs w:val="30"/>
                      <w:shd w:val="clear" w:color="auto" w:fill="FFFFFF"/>
                    </w:rPr>
                  </w:pPr>
                  <w:r w:rsidRPr="00844B6B">
                    <w:rPr>
                      <w:rFonts w:ascii="Comic Sans MS" w:hAnsi="Comic Sans MS" w:cs="Times New Roman"/>
                      <w:color w:val="C00000"/>
                      <w:sz w:val="30"/>
                      <w:szCs w:val="30"/>
                      <w:shd w:val="clear" w:color="auto" w:fill="FFFFFF"/>
                    </w:rPr>
                    <w:t>Интеллектуально-личностная деградация.</w:t>
                  </w:r>
                </w:p>
                <w:p w:rsidR="003E6EAD" w:rsidRPr="003E6EAD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E6EAD">
                    <w:rPr>
                      <w:rFonts w:ascii="Comic Sans MS" w:hAnsi="Comic Sans MS" w:cs="Times New Roman"/>
                      <w:color w:val="262626"/>
                      <w:sz w:val="24"/>
                      <w:szCs w:val="24"/>
                      <w:shd w:val="clear" w:color="auto" w:fill="FFFFFF"/>
                    </w:rPr>
                    <w:t xml:space="preserve">Снижается интеллект, утрачивается способность поддерживать отношения с людьми и контролировать поведение, становятся примитивными интересы и увлечения. </w:t>
                  </w:r>
                  <w:r w:rsidRPr="003E6EAD">
                    <w:rPr>
                      <w:rFonts w:ascii="Comic Sans MS" w:hAnsi="Comic Sans MS" w:cs="Times New Roman"/>
                      <w:color w:val="262626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="00756646">
        <w:rPr>
          <w:noProof/>
        </w:rPr>
        <w:pict>
          <v:shape id="_x0000_s1047" type="#_x0000_t202" style="position:absolute;margin-left:4.5pt;margin-top:67.15pt;width:247.8pt;height:175pt;z-index:251732992;mso-position-horizontal-relative:text;mso-position-vertical-relative:text;mso-width-relative:margin;mso-height-relative:margin" filled="f" strokecolor="#c00000">
            <v:textbox style="mso-next-textbox:#_x0000_s1047">
              <w:txbxContent>
                <w:p w:rsidR="003E6EAD" w:rsidRPr="000E4E24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 w:cs="Times New Roman"/>
                      <w:color w:val="C00000"/>
                      <w:sz w:val="30"/>
                      <w:szCs w:val="30"/>
                      <w:shd w:val="clear" w:color="auto" w:fill="FFFFFF"/>
                    </w:rPr>
                  </w:pPr>
                  <w:r w:rsidRPr="000E4E24">
                    <w:rPr>
                      <w:rFonts w:ascii="Comic Sans MS" w:hAnsi="Comic Sans MS" w:cs="Times New Roman"/>
                      <w:color w:val="C00000"/>
                      <w:sz w:val="30"/>
                      <w:szCs w:val="30"/>
                      <w:shd w:val="clear" w:color="auto" w:fill="FFFFFF"/>
                    </w:rPr>
                    <w:t>Психические заболевания</w:t>
                  </w:r>
                </w:p>
                <w:p w:rsidR="003E6EAD" w:rsidRPr="003E6EAD" w:rsidRDefault="003E6EAD" w:rsidP="003E6EAD">
                  <w:pPr>
                    <w:spacing w:after="0" w:line="240" w:lineRule="auto"/>
                    <w:jc w:val="center"/>
                    <w:rPr>
                      <w:rFonts w:ascii="Comic Sans MS" w:hAnsi="Comic Sans MS" w:cs="Times New Roman"/>
                      <w:color w:val="262626"/>
                      <w:sz w:val="24"/>
                      <w:szCs w:val="24"/>
                      <w:shd w:val="clear" w:color="auto" w:fill="FFFFFF"/>
                    </w:rPr>
                  </w:pPr>
                  <w:r w:rsidRPr="003E6EAD">
                    <w:rPr>
                      <w:rFonts w:ascii="Comic Sans MS" w:hAnsi="Comic Sans MS" w:cs="Times New Roman"/>
                      <w:color w:val="262626"/>
                      <w:sz w:val="24"/>
                      <w:szCs w:val="24"/>
                      <w:shd w:val="clear" w:color="auto" w:fill="FFFFFF"/>
                    </w:rPr>
                    <w:t>В зависимости от вида наркотических веществ человек может испытывать постоянную  эмоциональную неустойчивость (перепады настроения, снижение настроения), галлюцинации, бредовые высказывания.</w:t>
                  </w:r>
                </w:p>
                <w:p w:rsidR="003E6EAD" w:rsidRPr="000E4E24" w:rsidRDefault="003E6EAD" w:rsidP="003E6EAD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30"/>
                      <w:szCs w:val="30"/>
                    </w:rPr>
                  </w:pPr>
                  <w:r w:rsidRPr="003E6EAD">
                    <w:rPr>
                      <w:rFonts w:ascii="Comic Sans MS" w:hAnsi="Comic Sans MS" w:cs="Times New Roman"/>
                      <w:b/>
                      <w:color w:val="C00000"/>
                      <w:sz w:val="24"/>
                      <w:szCs w:val="24"/>
                      <w:shd w:val="clear" w:color="auto" w:fill="FFFFFF"/>
                    </w:rPr>
                    <w:t>РАЗВИВАЕТСЯ НАРКОТИЧЕКАЯ ЗАВИСИМОСТЬ!</w:t>
                  </w:r>
                  <w:r w:rsidRPr="000E4E24">
                    <w:rPr>
                      <w:rFonts w:ascii="Times New Roman" w:hAnsi="Times New Roman" w:cs="Times New Roman"/>
                      <w:b/>
                      <w:color w:val="C00000"/>
                      <w:sz w:val="30"/>
                      <w:szCs w:val="30"/>
                    </w:rPr>
                    <w:br/>
                  </w:r>
                </w:p>
              </w:txbxContent>
            </v:textbox>
          </v:shape>
        </w:pict>
      </w:r>
      <w:r w:rsidR="00756646">
        <w:rPr>
          <w:noProof/>
        </w:rPr>
        <w:pict>
          <v:shape id="_x0000_s1048" type="#_x0000_t202" style="position:absolute;margin-left:189.9pt;margin-top:242.15pt;width:400.85pt;height:91.35pt;z-index:251736064;mso-position-horizontal-relative:text;mso-position-vertical-relative:text;mso-width-relative:margin;mso-height-relative:margin" filled="f" strokecolor="#c00000">
            <v:textbox style="mso-next-textbox:#_x0000_s1048">
              <w:txbxContent>
                <w:p w:rsidR="003E6EAD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</w:pPr>
                  <w:r w:rsidRPr="000E4E24"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  <w:t xml:space="preserve">Заболевания </w:t>
                  </w:r>
                  <w:r>
                    <w:rPr>
                      <w:rFonts w:ascii="Comic Sans MS" w:hAnsi="Comic Sans MS"/>
                      <w:color w:val="C00000"/>
                      <w:sz w:val="30"/>
                      <w:szCs w:val="30"/>
                    </w:rPr>
                    <w:t>печени и почек</w:t>
                  </w:r>
                </w:p>
                <w:p w:rsidR="003E6EAD" w:rsidRPr="003E6EAD" w:rsidRDefault="003E6EAD" w:rsidP="003E6EAD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  <w:r w:rsidRPr="003E6EAD"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  <w:t>Попадание наркотиков в организм ведет к разрушению печени и почек, с развитием токсического гепатита и почечной недостаточности.</w:t>
                  </w:r>
                </w:p>
              </w:txbxContent>
            </v:textbox>
          </v:shape>
        </w:pict>
      </w:r>
      <w:r w:rsidR="00756646">
        <w:rPr>
          <w:noProof/>
          <w:lang w:eastAsia="en-US"/>
        </w:rPr>
        <w:pict>
          <v:shape id="_x0000_s1044" type="#_x0000_t202" style="position:absolute;margin-left:4.5pt;margin-top:12.45pt;width:586.25pt;height:54.25pt;z-index:251727872;mso-position-horizontal-relative:text;mso-position-vertical-relative:text;mso-width-relative:margin;mso-height-relative:margin" filled="f" stroked="f">
            <v:textbox>
              <w:txbxContent>
                <w:p w:rsidR="003E6EAD" w:rsidRPr="003E6EAD" w:rsidRDefault="003E6EAD" w:rsidP="003E6EAD">
                  <w:pPr>
                    <w:jc w:val="center"/>
                    <w:rPr>
                      <w:rFonts w:ascii="Comic Sans MS" w:hAnsi="Comic Sans MS"/>
                      <w:color w:val="FF0000"/>
                      <w:sz w:val="30"/>
                      <w:szCs w:val="30"/>
                    </w:rPr>
                  </w:pPr>
                  <w:r w:rsidRPr="003E6EAD">
                    <w:rPr>
                      <w:rFonts w:ascii="Comic Sans MS" w:hAnsi="Comic Sans MS"/>
                      <w:color w:val="FF0000"/>
                      <w:sz w:val="30"/>
                      <w:szCs w:val="30"/>
                    </w:rPr>
                    <w:t>Употребление наркотиков ведет к полному разрушению организма несовершеннолетнего!</w:t>
                  </w:r>
                </w:p>
                <w:p w:rsidR="003E6EAD" w:rsidRDefault="003E6EAD"/>
              </w:txbxContent>
            </v:textbox>
          </v:shape>
        </w:pict>
      </w:r>
    </w:p>
    <w:sectPr w:rsidR="00082F48" w:rsidSect="00082F4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7454A"/>
    <w:multiLevelType w:val="hybridMultilevel"/>
    <w:tmpl w:val="F95E2ECA"/>
    <w:lvl w:ilvl="0" w:tplc="B06EFAE8">
      <w:start w:val="1"/>
      <w:numFmt w:val="bullet"/>
      <w:lvlText w:val="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F06BDB"/>
    <w:multiLevelType w:val="hybridMultilevel"/>
    <w:tmpl w:val="07580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54D90"/>
    <w:multiLevelType w:val="hybridMultilevel"/>
    <w:tmpl w:val="874E5388"/>
    <w:lvl w:ilvl="0" w:tplc="B06EFAE8">
      <w:start w:val="1"/>
      <w:numFmt w:val="bullet"/>
      <w:lvlText w:val="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isplayBackgroundShape/>
  <w:proofState w:spelling="clean" w:grammar="clean"/>
  <w:defaultTabStop w:val="708"/>
  <w:characterSpacingControl w:val="doNotCompress"/>
  <w:compat>
    <w:useFELayout/>
  </w:compat>
  <w:rsids>
    <w:rsidRoot w:val="00082F48"/>
    <w:rsid w:val="00057938"/>
    <w:rsid w:val="00082F48"/>
    <w:rsid w:val="003C4E3D"/>
    <w:rsid w:val="003E6EAD"/>
    <w:rsid w:val="0057704B"/>
    <w:rsid w:val="006278F1"/>
    <w:rsid w:val="006A6BD0"/>
    <w:rsid w:val="0074485D"/>
    <w:rsid w:val="00756646"/>
    <w:rsid w:val="007D7856"/>
    <w:rsid w:val="008756FA"/>
    <w:rsid w:val="00C86E64"/>
    <w:rsid w:val="00E4461C"/>
    <w:rsid w:val="00FA3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6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ВОКЦ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2022-09-14T08:09:00Z</dcterms:created>
  <dcterms:modified xsi:type="dcterms:W3CDTF">2022-10-24T05:41:00Z</dcterms:modified>
</cp:coreProperties>
</file>