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119" w:rsidRDefault="009C5119" w:rsidP="00313B97">
      <w:pPr>
        <w:pStyle w:val="a5"/>
        <w:jc w:val="right"/>
      </w:pPr>
      <w:r>
        <w:t xml:space="preserve">                                                                                          Приложение </w:t>
      </w:r>
      <w:r w:rsidR="007C0AAD">
        <w:t>4</w:t>
      </w:r>
    </w:p>
    <w:p w:rsidR="009C5119" w:rsidRDefault="009C5119" w:rsidP="00313B97">
      <w:pPr>
        <w:pStyle w:val="a5"/>
        <w:jc w:val="right"/>
      </w:pPr>
      <w:r>
        <w:t xml:space="preserve">                                                                                          к приказу главного врача</w:t>
      </w:r>
    </w:p>
    <w:p w:rsidR="00313B97" w:rsidRDefault="009C5119" w:rsidP="00313B97">
      <w:pPr>
        <w:jc w:val="right"/>
      </w:pPr>
      <w:r>
        <w:t xml:space="preserve">                                                                                          </w:t>
      </w:r>
      <w:r w:rsidR="00313B97">
        <w:t xml:space="preserve">УЗ «Сенненская </w:t>
      </w:r>
      <w:proofErr w:type="spellStart"/>
      <w:r w:rsidR="00313B97">
        <w:t>ЦРБ</w:t>
      </w:r>
      <w:proofErr w:type="spellEnd"/>
      <w:r w:rsidR="00313B97">
        <w:t xml:space="preserve">» </w:t>
      </w:r>
    </w:p>
    <w:p w:rsidR="00313B97" w:rsidRDefault="00313B97" w:rsidP="00313B97">
      <w:pPr>
        <w:jc w:val="right"/>
      </w:pPr>
      <w:r>
        <w:t>от 20.12.2025 № 631</w:t>
      </w:r>
    </w:p>
    <w:p w:rsidR="00886D89" w:rsidRDefault="00886D89" w:rsidP="00313B97">
      <w:pPr>
        <w:pStyle w:val="a5"/>
        <w:rPr>
          <w:b/>
          <w:i/>
          <w:sz w:val="30"/>
          <w:szCs w:val="30"/>
        </w:rPr>
      </w:pP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39"/>
        <w:gridCol w:w="2126"/>
        <w:gridCol w:w="1956"/>
        <w:gridCol w:w="1021"/>
        <w:gridCol w:w="1701"/>
        <w:gridCol w:w="1559"/>
      </w:tblGrid>
      <w:tr w:rsidR="00CA3313" w:rsidRPr="00A37043" w:rsidTr="0049271E">
        <w:tc>
          <w:tcPr>
            <w:tcW w:w="10802" w:type="dxa"/>
            <w:gridSpan w:val="6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b/>
              </w:rPr>
            </w:pPr>
            <w:r w:rsidRPr="009C5119">
              <w:rPr>
                <w:b/>
              </w:rPr>
              <w:t xml:space="preserve">Перечень административных процедур, осуществляемых </w:t>
            </w:r>
            <w:r w:rsidR="007C0AAD">
              <w:rPr>
                <w:b/>
              </w:rPr>
              <w:t xml:space="preserve">поликлиникой </w:t>
            </w:r>
          </w:p>
          <w:p w:rsidR="00CA3313" w:rsidRPr="00A37043" w:rsidRDefault="00CA3313" w:rsidP="00EF61C7">
            <w:pPr>
              <w:spacing w:line="260" w:lineRule="exact"/>
              <w:jc w:val="center"/>
              <w:rPr>
                <w:sz w:val="28"/>
                <w:szCs w:val="28"/>
              </w:rPr>
            </w:pPr>
            <w:r w:rsidRPr="009C5119">
              <w:rPr>
                <w:b/>
              </w:rPr>
              <w:t xml:space="preserve"> в у</w:t>
            </w:r>
            <w:r w:rsidR="00D82D55" w:rsidRPr="009C5119">
              <w:rPr>
                <w:b/>
              </w:rPr>
              <w:t>чреждении</w:t>
            </w:r>
            <w:r w:rsidRPr="009C5119">
              <w:rPr>
                <w:b/>
              </w:rPr>
              <w:t xml:space="preserve">  здравоохранения «</w:t>
            </w:r>
            <w:r w:rsidR="00EF61C7">
              <w:rPr>
                <w:b/>
              </w:rPr>
              <w:t>Сенненская</w:t>
            </w:r>
            <w:r w:rsidR="009C5119" w:rsidRPr="009C5119">
              <w:rPr>
                <w:b/>
              </w:rPr>
              <w:t xml:space="preserve"> центральная районная больница</w:t>
            </w:r>
            <w:r w:rsidRPr="009C5119">
              <w:rPr>
                <w:b/>
              </w:rPr>
              <w:t xml:space="preserve">» по заявлениям граждан согласно Указу Президента Республики Беларусь от 26 апреля 2010 г. </w:t>
            </w:r>
            <w:r w:rsidR="00D229DA">
              <w:rPr>
                <w:b/>
              </w:rPr>
              <w:t xml:space="preserve">       </w:t>
            </w:r>
            <w:r w:rsidRPr="009C5119">
              <w:rPr>
                <w:b/>
              </w:rPr>
              <w:t>№ 200 « Об  административных процедурах, осуществляемых государственными органами  и иными организациями по заявлениям граждан»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A3313" w:rsidRPr="004E3FD8" w:rsidTr="008A6378">
        <w:tc>
          <w:tcPr>
            <w:tcW w:w="2439" w:type="dxa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Наименование административной процедуры</w:t>
            </w:r>
          </w:p>
        </w:tc>
        <w:tc>
          <w:tcPr>
            <w:tcW w:w="2126" w:type="dxa"/>
          </w:tcPr>
          <w:p w:rsidR="00CA3313" w:rsidRPr="009C5119" w:rsidRDefault="00F77506" w:rsidP="00F77506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Государственный орган, иная организация,  а также межведомственная и другая комиссия , к компетенции которых относится  осуществление административной процедуры (уполномоченный орган)</w:t>
            </w:r>
          </w:p>
        </w:tc>
        <w:tc>
          <w:tcPr>
            <w:tcW w:w="1956" w:type="dxa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Документы и (или) сведения, представляемые гражданином для осуществления  административной процедуры</w:t>
            </w:r>
          </w:p>
        </w:tc>
        <w:tc>
          <w:tcPr>
            <w:tcW w:w="1021" w:type="dxa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Размер платы, взимаемой при осуществлении  административной процедуры</w:t>
            </w:r>
          </w:p>
        </w:tc>
        <w:tc>
          <w:tcPr>
            <w:tcW w:w="1701" w:type="dxa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Максимальный срок осуществления административной процедуры</w:t>
            </w:r>
          </w:p>
        </w:tc>
        <w:tc>
          <w:tcPr>
            <w:tcW w:w="1559" w:type="dxa"/>
          </w:tcPr>
          <w:p w:rsidR="00CA3313" w:rsidRPr="009C5119" w:rsidRDefault="00CA3313" w:rsidP="00B66F41">
            <w:pPr>
              <w:spacing w:line="260" w:lineRule="exact"/>
              <w:jc w:val="center"/>
              <w:rPr>
                <w:sz w:val="18"/>
                <w:szCs w:val="18"/>
              </w:rPr>
            </w:pPr>
            <w:r w:rsidRPr="009C5119">
              <w:rPr>
                <w:sz w:val="18"/>
                <w:szCs w:val="18"/>
              </w:rPr>
              <w:t>Срок действии  справки (другого документа (решения), выдаваемых при осуществлении административной процедуры</w:t>
            </w:r>
          </w:p>
        </w:tc>
      </w:tr>
      <w:tr w:rsidR="00CA3313" w:rsidRPr="00096888" w:rsidTr="008A6378">
        <w:tc>
          <w:tcPr>
            <w:tcW w:w="2439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2</w:t>
            </w:r>
          </w:p>
        </w:tc>
        <w:tc>
          <w:tcPr>
            <w:tcW w:w="1956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3</w:t>
            </w:r>
          </w:p>
        </w:tc>
        <w:tc>
          <w:tcPr>
            <w:tcW w:w="1021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:rsidR="00CA3313" w:rsidRPr="00096888" w:rsidRDefault="00CA3313" w:rsidP="00B66F41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096888">
              <w:rPr>
                <w:sz w:val="18"/>
                <w:szCs w:val="18"/>
              </w:rPr>
              <w:t>6</w:t>
            </w:r>
          </w:p>
        </w:tc>
      </w:tr>
      <w:tr w:rsidR="00CA3313" w:rsidRPr="00096888" w:rsidTr="0049271E">
        <w:tc>
          <w:tcPr>
            <w:tcW w:w="10802" w:type="dxa"/>
            <w:gridSpan w:val="6"/>
          </w:tcPr>
          <w:p w:rsidR="00CA3313" w:rsidRPr="00096888" w:rsidRDefault="00CA3313" w:rsidP="00B66F41">
            <w:pPr>
              <w:spacing w:line="260" w:lineRule="exact"/>
              <w:jc w:val="center"/>
              <w:rPr>
                <w:b/>
                <w:sz w:val="26"/>
                <w:szCs w:val="26"/>
              </w:rPr>
            </w:pPr>
            <w:r w:rsidRPr="00096888">
              <w:rPr>
                <w:b/>
                <w:sz w:val="26"/>
                <w:szCs w:val="26"/>
              </w:rPr>
              <w:t>ЗДРАВООХРАНЕНИЕ</w:t>
            </w:r>
          </w:p>
        </w:tc>
      </w:tr>
      <w:tr w:rsidR="00CA3313" w:rsidRPr="009C5119" w:rsidTr="008A6378">
        <w:tc>
          <w:tcPr>
            <w:tcW w:w="2439" w:type="dxa"/>
          </w:tcPr>
          <w:p w:rsidR="00CA3313" w:rsidRPr="009C5119" w:rsidRDefault="00CA3313" w:rsidP="00B66F41">
            <w:pPr>
              <w:spacing w:line="260" w:lineRule="exact"/>
              <w:ind w:right="518"/>
              <w:jc w:val="both"/>
            </w:pPr>
            <w:r w:rsidRPr="009C5119">
              <w:t xml:space="preserve">7.2.Выдача </w:t>
            </w:r>
          </w:p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заключения:</w:t>
            </w:r>
          </w:p>
        </w:tc>
        <w:tc>
          <w:tcPr>
            <w:tcW w:w="2126" w:type="dxa"/>
          </w:tcPr>
          <w:p w:rsidR="00CA3313" w:rsidRPr="009C5119" w:rsidRDefault="00CA3313" w:rsidP="00B66F41">
            <w:pPr>
              <w:spacing w:line="260" w:lineRule="exact"/>
              <w:ind w:left="-1183" w:firstLine="1183"/>
              <w:jc w:val="both"/>
            </w:pPr>
          </w:p>
        </w:tc>
        <w:tc>
          <w:tcPr>
            <w:tcW w:w="1956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021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701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559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 xml:space="preserve">бессрочно </w:t>
            </w:r>
          </w:p>
        </w:tc>
      </w:tr>
      <w:tr w:rsidR="00CA3313" w:rsidRPr="009C5119" w:rsidTr="008A6378">
        <w:trPr>
          <w:trHeight w:val="3960"/>
        </w:trPr>
        <w:tc>
          <w:tcPr>
            <w:tcW w:w="2439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 xml:space="preserve">7.2.1.врачебно-консультационной </w:t>
            </w: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  <w:r w:rsidRPr="009C5119">
              <w:t>комиссии</w:t>
            </w: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  <w:p w:rsidR="00CA3313" w:rsidRPr="009C5119" w:rsidRDefault="00CA3313" w:rsidP="00B66F41">
            <w:pPr>
              <w:spacing w:line="260" w:lineRule="exact"/>
              <w:ind w:right="702"/>
              <w:jc w:val="both"/>
            </w:pPr>
          </w:p>
        </w:tc>
        <w:tc>
          <w:tcPr>
            <w:tcW w:w="2126" w:type="dxa"/>
          </w:tcPr>
          <w:p w:rsidR="00B20B27" w:rsidRDefault="00B20B27" w:rsidP="00B20B27">
            <w:pPr>
              <w:pStyle w:val="a8"/>
              <w:spacing w:line="280" w:lineRule="exact"/>
              <w:ind w:firstLine="0"/>
              <w:jc w:val="center"/>
            </w:pPr>
            <w:r>
              <w:t>Учреждение здравоохранения «Сенненская центральная районная больница»</w:t>
            </w:r>
          </w:p>
          <w:p w:rsid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тел. 5 9096,</w:t>
            </w:r>
          </w:p>
          <w:p w:rsidR="00B20B27" w:rsidRDefault="00B20B27" w:rsidP="00B20B27">
            <w:pPr>
              <w:pStyle w:val="a8"/>
              <w:spacing w:line="280" w:lineRule="exact"/>
              <w:ind w:firstLine="0"/>
              <w:jc w:val="center"/>
            </w:pPr>
            <w:r>
              <w:rPr>
                <w:sz w:val="24"/>
                <w:szCs w:val="24"/>
              </w:rPr>
              <w:t>врачи общей практики, врачи стационара, дежурный врач,</w:t>
            </w:r>
          </w:p>
          <w:p w:rsidR="00B20B27" w:rsidRDefault="00B20B27" w:rsidP="00B20B27">
            <w:pPr>
              <w:spacing w:line="280" w:lineRule="exact"/>
              <w:jc w:val="center"/>
            </w:pPr>
            <w:r>
              <w:t>понедельник-пятница:</w:t>
            </w:r>
          </w:p>
          <w:p w:rsidR="00B20B27" w:rsidRDefault="00B20B27" w:rsidP="00B20B27">
            <w:pPr>
              <w:spacing w:line="280" w:lineRule="exact"/>
              <w:jc w:val="center"/>
            </w:pPr>
            <w:r>
              <w:t>с 08.00 до 13.00 и с 13.30 до 16.30</w:t>
            </w:r>
          </w:p>
          <w:p w:rsidR="00CA3313" w:rsidRPr="009C5119" w:rsidRDefault="00CA3313" w:rsidP="00B20B27">
            <w:pPr>
              <w:spacing w:line="260" w:lineRule="exact"/>
              <w:jc w:val="both"/>
            </w:pPr>
          </w:p>
        </w:tc>
        <w:tc>
          <w:tcPr>
            <w:tcW w:w="1956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паспорт, или иной документ, удостоверяющий личность</w:t>
            </w:r>
          </w:p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021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бесплатно</w:t>
            </w:r>
          </w:p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701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1 день после заседания врачебно-консультационной комиссии</w:t>
            </w:r>
          </w:p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559" w:type="dxa"/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 xml:space="preserve">от 1 месяца до 1 года или бессрочно в зависимости  от заболевания или нуждаемости  в технических средствах социальной реабилитации </w:t>
            </w:r>
          </w:p>
        </w:tc>
      </w:tr>
      <w:tr w:rsidR="00CA3313" w:rsidRPr="009C5119" w:rsidTr="008A6378">
        <w:trPr>
          <w:trHeight w:val="4345"/>
        </w:trPr>
        <w:tc>
          <w:tcPr>
            <w:tcW w:w="2439" w:type="dxa"/>
            <w:tcBorders>
              <w:bottom w:val="single" w:sz="4" w:space="0" w:color="auto"/>
            </w:tcBorders>
          </w:tcPr>
          <w:p w:rsidR="00CA3313" w:rsidRPr="009C5119" w:rsidRDefault="009C5119" w:rsidP="00B66F41">
            <w:pPr>
              <w:spacing w:line="260" w:lineRule="exact"/>
              <w:jc w:val="both"/>
            </w:pPr>
            <w:r>
              <w:lastRenderedPageBreak/>
              <w:t>7.4.</w:t>
            </w:r>
            <w:r w:rsidR="00CA3313" w:rsidRPr="009C5119">
              <w:t xml:space="preserve">Выдача врачебного свидетельства о смерти </w:t>
            </w:r>
          </w:p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(мертворождении)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20B27" w:rsidRDefault="00B20B27" w:rsidP="00B20B27">
            <w:pPr>
              <w:pStyle w:val="a8"/>
              <w:spacing w:line="280" w:lineRule="exact"/>
              <w:ind w:firstLine="0"/>
              <w:jc w:val="center"/>
            </w:pPr>
            <w:r>
              <w:t>Учреждение здравоохранения «Сенненская центральная районная больница»</w:t>
            </w:r>
          </w:p>
          <w:p w:rsid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тел. 5 9096,</w:t>
            </w:r>
          </w:p>
          <w:p w:rsidR="009C5119" w:rsidRDefault="009C5119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работы:</w:t>
            </w:r>
          </w:p>
          <w:p w:rsidR="009C5119" w:rsidRDefault="00D229DA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согласно режима работы кабинетов,</w:t>
            </w:r>
          </w:p>
          <w:p w:rsidR="009C5119" w:rsidRDefault="009C5119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выходной:</w:t>
            </w:r>
          </w:p>
          <w:p w:rsidR="009C5119" w:rsidRDefault="009C5119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суббота, воскресенье,</w:t>
            </w:r>
          </w:p>
          <w:p w:rsidR="00CA3313" w:rsidRPr="007C0AAD" w:rsidRDefault="009C5119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праздничные дни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паспорт или иной документ, удостоверяющий личность умершего (при его наличии)</w:t>
            </w:r>
            <w:proofErr w:type="gramStart"/>
            <w:r w:rsidRPr="009C5119">
              <w:t xml:space="preserve"> ;</w:t>
            </w:r>
            <w:proofErr w:type="gramEnd"/>
          </w:p>
          <w:p w:rsidR="00CA3313" w:rsidRPr="009C5119" w:rsidRDefault="00CA3313" w:rsidP="00B66F41">
            <w:pPr>
              <w:spacing w:line="260" w:lineRule="exact"/>
              <w:jc w:val="both"/>
            </w:pPr>
          </w:p>
          <w:p w:rsidR="00CA3313" w:rsidRPr="009C5119" w:rsidRDefault="00CA3313" w:rsidP="00B66F41">
            <w:pPr>
              <w:spacing w:line="260" w:lineRule="exact"/>
              <w:jc w:val="both"/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бесплатно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в день обращения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A3313" w:rsidRPr="009C5119" w:rsidRDefault="00CA3313" w:rsidP="00B66F41">
            <w:pPr>
              <w:spacing w:line="260" w:lineRule="exact"/>
              <w:jc w:val="both"/>
            </w:pPr>
            <w:r w:rsidRPr="009C5119">
              <w:t>бессрочно</w:t>
            </w:r>
          </w:p>
        </w:tc>
      </w:tr>
      <w:tr w:rsidR="00D229DA" w:rsidRPr="009C5119" w:rsidTr="008A6378">
        <w:trPr>
          <w:trHeight w:val="4345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7.5. Выдача листка нетрудоспособности (справки о временной </w:t>
            </w:r>
            <w:proofErr w:type="spellStart"/>
            <w:r w:rsidRPr="009C5119">
              <w:t>нетрудоспособ-ности</w:t>
            </w:r>
            <w:proofErr w:type="spellEnd"/>
            <w:r w:rsidRPr="009C5119">
              <w:t xml:space="preserve">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B27" w:rsidRPr="00B20B27" w:rsidRDefault="00B20B27" w:rsidP="00B20B27">
            <w:pPr>
              <w:pStyle w:val="a8"/>
              <w:spacing w:line="280" w:lineRule="exact"/>
              <w:ind w:firstLine="0"/>
              <w:jc w:val="center"/>
            </w:pPr>
            <w:r>
              <w:t>Учреждение здравоохранения «Сенненская центральная районная больница»</w:t>
            </w:r>
          </w:p>
          <w:p w:rsidR="00A65D9E" w:rsidRDefault="00A65D9E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отв.лицо-</w:t>
            </w:r>
          </w:p>
          <w:p w:rsidR="00A65D9E" w:rsidRDefault="00A65D9E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тел. </w:t>
            </w:r>
            <w:r w:rsidR="00B20B27">
              <w:rPr>
                <w:rFonts w:eastAsia="Calibri"/>
                <w:sz w:val="24"/>
                <w:szCs w:val="24"/>
                <w:lang w:eastAsia="en-US"/>
              </w:rPr>
              <w:t>59096</w:t>
            </w:r>
          </w:p>
          <w:p w:rsidR="009E1E09" w:rsidRDefault="00D229DA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поликлиника, врачи специалисты, </w:t>
            </w:r>
            <w:r w:rsidR="00132588">
              <w:rPr>
                <w:sz w:val="24"/>
                <w:szCs w:val="24"/>
              </w:rPr>
              <w:t>дежурный врач,</w:t>
            </w:r>
          </w:p>
          <w:p w:rsidR="00D229DA" w:rsidRDefault="00D229DA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работы:</w:t>
            </w:r>
          </w:p>
          <w:p w:rsidR="00D229DA" w:rsidRDefault="00132588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согласно графика работы кабинета,</w:t>
            </w:r>
          </w:p>
          <w:p w:rsidR="00D229DA" w:rsidRDefault="00D229DA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выходной:</w:t>
            </w:r>
          </w:p>
          <w:p w:rsidR="00D229DA" w:rsidRDefault="00D229DA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суббота, воскресенье,</w:t>
            </w:r>
          </w:p>
          <w:p w:rsidR="00D229DA" w:rsidRDefault="00D229DA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праздничные дни</w:t>
            </w:r>
          </w:p>
          <w:p w:rsidR="00D229DA" w:rsidRPr="009C5119" w:rsidRDefault="00D229DA" w:rsidP="00D229DA">
            <w:pPr>
              <w:spacing w:line="260" w:lineRule="exact"/>
              <w:jc w:val="both"/>
              <w:rPr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паспорт или иной документ, удостоверяющий личность, медицинские документы (выписки</w:t>
            </w:r>
          </w:p>
          <w:p w:rsidR="00D229DA" w:rsidRPr="007C0AAD" w:rsidRDefault="00D229DA" w:rsidP="007C0AAD">
            <w:pPr>
              <w:spacing w:line="260" w:lineRule="exact"/>
              <w:jc w:val="both"/>
            </w:pPr>
            <w:r w:rsidRPr="009C5119">
              <w:t xml:space="preserve"> из них), выданные в иностранном государстве, медицинская справка о состоянии здоровья, свидетельство о смерти, проездные документы, путевка на санаторно-курортное лечение, копия свидетельства о направлении на работу – в случае выдачи листка нетрудоспособности (справки о временной нетрудоспособности) по основаниям, которые не могут быть установлены в ходе медицинского </w:t>
            </w:r>
            <w:r w:rsidRPr="009C5119">
              <w:lastRenderedPageBreak/>
              <w:t>осмотра, медицинского освидетельствования и нуждаютс</w:t>
            </w:r>
            <w:r w:rsidR="007C0AAD">
              <w:t>я в документальном подтверждении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lastRenderedPageBreak/>
              <w:t>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DA" w:rsidRPr="009C5119" w:rsidRDefault="00D229DA" w:rsidP="007C0AAD">
            <w:pPr>
              <w:spacing w:line="260" w:lineRule="exact"/>
              <w:jc w:val="both"/>
            </w:pPr>
            <w:r w:rsidRPr="009C5119">
              <w:t xml:space="preserve">в день установления временной </w:t>
            </w:r>
            <w:proofErr w:type="spellStart"/>
            <w:r w:rsidRPr="009C5119">
              <w:t>нетрудоспо</w:t>
            </w:r>
            <w:r w:rsidR="007C0AAD">
              <w:t>-</w:t>
            </w:r>
            <w:r w:rsidRPr="009C5119">
              <w:t>собности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бессрочно </w:t>
            </w:r>
          </w:p>
        </w:tc>
      </w:tr>
      <w:tr w:rsidR="00D229DA" w:rsidRPr="009C5119" w:rsidTr="008A6378">
        <w:trPr>
          <w:trHeight w:val="8354"/>
        </w:trPr>
        <w:tc>
          <w:tcPr>
            <w:tcW w:w="2439" w:type="dxa"/>
            <w:tcBorders>
              <w:top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>
              <w:lastRenderedPageBreak/>
              <w:t>7.6.</w:t>
            </w:r>
            <w:r w:rsidRPr="009C5119">
              <w:t>Выдача  медицинской справки о состоянии здоровья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20B27" w:rsidRPr="00B20B27" w:rsidRDefault="00B20B27" w:rsidP="00B20B27">
            <w:pPr>
              <w:pStyle w:val="a8"/>
              <w:spacing w:line="280" w:lineRule="exact"/>
              <w:ind w:firstLine="0"/>
              <w:jc w:val="center"/>
              <w:rPr>
                <w:sz w:val="22"/>
                <w:szCs w:val="22"/>
              </w:rPr>
            </w:pPr>
            <w:r w:rsidRPr="00B20B27">
              <w:rPr>
                <w:sz w:val="22"/>
                <w:szCs w:val="22"/>
              </w:rPr>
              <w:t>Учреждение здравоохранения «Сенненская центральная районная больница»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отв.лицо-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тел. 59096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0B27">
              <w:rPr>
                <w:sz w:val="22"/>
                <w:szCs w:val="22"/>
              </w:rPr>
              <w:t>поликлиника, врачи специалисты, дежурный врач,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время работы: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proofErr w:type="gramStart"/>
            <w:r w:rsidRPr="00B20B27">
              <w:rPr>
                <w:rFonts w:eastAsia="Calibri"/>
                <w:sz w:val="22"/>
                <w:szCs w:val="22"/>
                <w:lang w:eastAsia="en-US"/>
              </w:rPr>
              <w:t>согласно графика</w:t>
            </w:r>
            <w:proofErr w:type="gramEnd"/>
            <w:r w:rsidRPr="00B20B27">
              <w:rPr>
                <w:rFonts w:eastAsia="Calibri"/>
                <w:sz w:val="22"/>
                <w:szCs w:val="22"/>
                <w:lang w:eastAsia="en-US"/>
              </w:rPr>
              <w:t xml:space="preserve"> работы кабинета,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выходной: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суббота, воскресенье,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sz w:val="22"/>
                <w:szCs w:val="22"/>
                <w:lang w:eastAsia="en-US"/>
              </w:rPr>
              <w:t>праздничные дни</w:t>
            </w:r>
          </w:p>
          <w:p w:rsidR="00D229DA" w:rsidRPr="009C5119" w:rsidRDefault="00D229DA" w:rsidP="00B20B27">
            <w:pPr>
              <w:spacing w:line="260" w:lineRule="exact"/>
              <w:jc w:val="center"/>
              <w:rPr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паспорт, или иной документ, удостоверяющий личность,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выписка из медицинских документов (кроме сведений об отсутствии 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психиатрического и наркологического учета), две фотографии размером 30х40 – для получения медицинской справки о состоянии здоровья, подтверждающей годность к управлению механическими транспортными средствами, самоходными машинами, маломерными моторными судами, мощность двигателя которых превышает 3,7  </w:t>
            </w:r>
            <w:proofErr w:type="spellStart"/>
            <w:r w:rsidRPr="009C5119">
              <w:t>кВТ</w:t>
            </w:r>
            <w:proofErr w:type="spellEnd"/>
            <w:r w:rsidRPr="009C5119">
              <w:t xml:space="preserve"> (5 лошадиных сил), медицинской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lastRenderedPageBreak/>
              <w:t xml:space="preserve">справки о состоянии здоровья, 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военный билет – для военнообязанных при получении медицинской справки о состоянии здоровья, подтверждающей отсутствие  заболеваний,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включенных в перечень заболеваний, при наличии которых противопоказано </w:t>
            </w:r>
          </w:p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владение оружием, медицинской справки о состоянии здоровья, подтверждающего годность к управлению механическими транспортными средствами, самоходными машинами, моторными маломерными судами,  мощность двигателя которых превышает 3,7  </w:t>
            </w:r>
            <w:proofErr w:type="spellStart"/>
            <w:r w:rsidRPr="009C5119">
              <w:t>кВТ</w:t>
            </w:r>
            <w:proofErr w:type="spellEnd"/>
            <w:r w:rsidRPr="009C5119">
              <w:t xml:space="preserve"> (5 лошадиных сил).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lastRenderedPageBreak/>
              <w:t>бесплатно</w:t>
            </w:r>
          </w:p>
          <w:p w:rsidR="00D229DA" w:rsidRPr="009C5119" w:rsidRDefault="00D229DA" w:rsidP="00D229DA">
            <w:pPr>
              <w:spacing w:line="180" w:lineRule="exact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1 день после проведения, до 1 года медицинского осмотра, медицинского освидетельствования</w:t>
            </w:r>
          </w:p>
          <w:p w:rsidR="00D229DA" w:rsidRPr="009C5119" w:rsidRDefault="00D229DA" w:rsidP="00D229DA">
            <w:pPr>
              <w:spacing w:line="180" w:lineRule="exact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до 3 лет для медицинской справки о состоянии здоровья, подтверждающей годность (негодность) работающего по состоянию его здоровья к работам с вредными и (или) опасными условиями труда и  (или) на работах, где есть необходимость в профессиональном отборе дол 5 лет – для медицинской справки о состоянии здоровья, подтверждающей годность к управлению механическими транспортны</w:t>
            </w:r>
            <w:r w:rsidRPr="009C5119">
              <w:lastRenderedPageBreak/>
              <w:t>ми средствами, самоходными машинами, маломерными судами, отсу</w:t>
            </w:r>
            <w:r>
              <w:t>т</w:t>
            </w:r>
            <w:r w:rsidRPr="009C5119">
              <w:t>ствия (наличия) заболеваний и физических недостатков, включенных в перечень заболеваний и физических недостатках граждан, при наличии которых противопоказано владение оружием, отсутствие  (наличие) заболеваний препятствующих работе с госсекретами.</w:t>
            </w:r>
          </w:p>
        </w:tc>
      </w:tr>
      <w:tr w:rsidR="009C607C" w:rsidRPr="009C5119" w:rsidTr="008A6378">
        <w:trPr>
          <w:trHeight w:val="190"/>
        </w:trPr>
        <w:tc>
          <w:tcPr>
            <w:tcW w:w="2439" w:type="dxa"/>
            <w:tcBorders>
              <w:bottom w:val="single" w:sz="4" w:space="0" w:color="auto"/>
            </w:tcBorders>
          </w:tcPr>
          <w:p w:rsidR="009C607C" w:rsidRDefault="009C607C" w:rsidP="009C607C">
            <w:pPr>
              <w:spacing w:line="180" w:lineRule="exact"/>
            </w:pPr>
          </w:p>
          <w:p w:rsidR="009C607C" w:rsidRPr="009C5119" w:rsidRDefault="009C607C" w:rsidP="008A6378">
            <w:r>
              <w:t xml:space="preserve">7.7. </w:t>
            </w:r>
            <w:r w:rsidR="008A6378" w:rsidRPr="008A6378">
              <w:rPr>
                <w:color w:val="000000"/>
                <w:shd w:val="clear" w:color="auto" w:fill="FFFFFF"/>
              </w:rPr>
              <w:t>Выдача индивидуальной </w:t>
            </w:r>
            <w:hyperlink r:id="rId4" w:anchor="a120" w:tooltip="Постановление Министерства здравоохранения Республики Беларусь от 09.06.2021 № 77 О вопросах проведения медико-социальной экспертизы" w:history="1">
              <w:r w:rsidR="008A6378" w:rsidRPr="008A6378">
                <w:rPr>
                  <w:rStyle w:val="a7"/>
                  <w:color w:val="auto"/>
                  <w:u w:val="none"/>
                  <w:shd w:val="clear" w:color="auto" w:fill="FFFFFF"/>
                </w:rPr>
                <w:t>программы</w:t>
              </w:r>
            </w:hyperlink>
            <w:r w:rsidR="008A6378" w:rsidRPr="008A6378">
              <w:rPr>
                <w:color w:val="000000"/>
                <w:shd w:val="clear" w:color="auto" w:fill="FFFFFF"/>
              </w:rPr>
              <w:t> </w:t>
            </w:r>
            <w:proofErr w:type="spellStart"/>
            <w:r w:rsidR="008A6378" w:rsidRPr="008A6378">
              <w:rPr>
                <w:color w:val="000000"/>
                <w:shd w:val="clear" w:color="auto" w:fill="FFFFFF"/>
              </w:rPr>
              <w:t>реабилита</w:t>
            </w:r>
            <w:r w:rsidR="008A6378">
              <w:rPr>
                <w:color w:val="000000"/>
                <w:shd w:val="clear" w:color="auto" w:fill="FFFFFF"/>
              </w:rPr>
              <w:t>-</w:t>
            </w:r>
            <w:r w:rsidR="008A6378" w:rsidRPr="008A6378">
              <w:rPr>
                <w:color w:val="000000"/>
                <w:shd w:val="clear" w:color="auto" w:fill="FFFFFF"/>
              </w:rPr>
              <w:t>ции</w:t>
            </w:r>
            <w:proofErr w:type="spellEnd"/>
            <w:r w:rsidR="008A6378" w:rsidRPr="008A6378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="008A6378" w:rsidRPr="008A6378">
              <w:rPr>
                <w:color w:val="000000"/>
                <w:shd w:val="clear" w:color="auto" w:fill="FFFFFF"/>
              </w:rPr>
              <w:t>абилитации</w:t>
            </w:r>
            <w:proofErr w:type="spellEnd"/>
            <w:r w:rsidR="008A6378" w:rsidRPr="008A6378">
              <w:rPr>
                <w:color w:val="000000"/>
                <w:shd w:val="clear" w:color="auto" w:fill="FFFFFF"/>
              </w:rPr>
              <w:t xml:space="preserve"> инвалида или индивидуальной </w:t>
            </w:r>
            <w:hyperlink r:id="rId5" w:anchor="a8" w:tooltip="Постановление Министерства здравоохранения Республики Беларусь от 09.06.2021 № 79 О реализации постановления Совета Министров Республики Беларусь от 3 июня 2021 г. № 304" w:history="1">
              <w:r w:rsidR="008A6378" w:rsidRPr="008A6378">
                <w:rPr>
                  <w:rStyle w:val="a7"/>
                  <w:color w:val="auto"/>
                  <w:u w:val="none"/>
                  <w:shd w:val="clear" w:color="auto" w:fill="FFFFFF"/>
                </w:rPr>
                <w:t>программы</w:t>
              </w:r>
            </w:hyperlink>
            <w:r w:rsidR="008A6378" w:rsidRPr="008A6378">
              <w:rPr>
                <w:color w:val="000000"/>
                <w:shd w:val="clear" w:color="auto" w:fill="FFFFFF"/>
              </w:rPr>
              <w:t xml:space="preserve"> реабилитации, </w:t>
            </w:r>
            <w:proofErr w:type="spellStart"/>
            <w:r w:rsidR="008A6378" w:rsidRPr="008A6378">
              <w:rPr>
                <w:color w:val="000000"/>
                <w:shd w:val="clear" w:color="auto" w:fill="FFFFFF"/>
              </w:rPr>
              <w:t>абилитации</w:t>
            </w:r>
            <w:proofErr w:type="spellEnd"/>
            <w:r w:rsidR="008A6378" w:rsidRPr="008A6378">
              <w:rPr>
                <w:color w:val="000000"/>
                <w:shd w:val="clear" w:color="auto" w:fill="FFFFFF"/>
              </w:rPr>
              <w:t xml:space="preserve"> ребенка-инвалида, </w:t>
            </w:r>
            <w:r w:rsidR="008A6378" w:rsidRPr="008A6378">
              <w:rPr>
                <w:color w:val="000000"/>
                <w:shd w:val="clear" w:color="auto" w:fill="FFFFFF"/>
              </w:rPr>
              <w:lastRenderedPageBreak/>
              <w:t>программы реабилитации потерпевшего в результате несчастного случая на производстве или профессионального заболевания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20B27" w:rsidRPr="00B20B27" w:rsidRDefault="00B20B27" w:rsidP="00B20B27">
            <w:pPr>
              <w:pStyle w:val="a8"/>
              <w:spacing w:line="280" w:lineRule="exact"/>
              <w:ind w:firstLine="0"/>
              <w:jc w:val="center"/>
            </w:pPr>
            <w:r>
              <w:lastRenderedPageBreak/>
              <w:t>Учреждение здравоохранения «Сенненская центральная районная больница»</w:t>
            </w:r>
          </w:p>
          <w:p w:rsid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отв.лицо-</w:t>
            </w:r>
          </w:p>
          <w:p w:rsid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тел. 59096</w:t>
            </w:r>
          </w:p>
          <w:p w:rsid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поликлиника, врачи специалисты, </w:t>
            </w:r>
          </w:p>
          <w:p w:rsid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время работы:</w:t>
            </w:r>
          </w:p>
          <w:p w:rsid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согласно графика</w:t>
            </w:r>
            <w:proofErr w:type="gramEnd"/>
            <w:r>
              <w:rPr>
                <w:rFonts w:eastAsia="Calibri"/>
                <w:lang w:eastAsia="en-US"/>
              </w:rPr>
              <w:t xml:space="preserve"> работы кабинета,</w:t>
            </w:r>
          </w:p>
          <w:p w:rsid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выходной:</w:t>
            </w:r>
          </w:p>
          <w:p w:rsid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суббота, воскресенье,</w:t>
            </w:r>
          </w:p>
          <w:p w:rsid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праздничные дни</w:t>
            </w:r>
          </w:p>
          <w:p w:rsidR="009C607C" w:rsidRPr="009C5119" w:rsidRDefault="009C607C" w:rsidP="009C607C">
            <w:pPr>
              <w:spacing w:line="180" w:lineRule="exact"/>
              <w:jc w:val="center"/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9C607C" w:rsidRPr="009C5119" w:rsidRDefault="009C607C" w:rsidP="009C607C">
            <w:pPr>
              <w:spacing w:line="260" w:lineRule="exact"/>
              <w:jc w:val="both"/>
            </w:pPr>
            <w:r>
              <w:lastRenderedPageBreak/>
              <w:t>паспорт или иной документ, удостоверяющий личность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9C607C" w:rsidRDefault="009C607C" w:rsidP="009C607C">
            <w:pPr>
              <w:spacing w:line="260" w:lineRule="exact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бесплатно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C607C" w:rsidRPr="008A6378" w:rsidRDefault="008A6378" w:rsidP="009C607C">
            <w:pPr>
              <w:spacing w:line="260" w:lineRule="exact"/>
              <w:jc w:val="both"/>
              <w:rPr>
                <w:lang w:eastAsia="en-US"/>
              </w:rPr>
            </w:pPr>
            <w:r w:rsidRPr="008A6378">
              <w:rPr>
                <w:color w:val="000000"/>
                <w:shd w:val="clear" w:color="auto" w:fill="FFFFFF"/>
              </w:rPr>
              <w:t>3 дня после окончания медико-социальной экспертизы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607C" w:rsidRPr="008A6378" w:rsidRDefault="008A6378" w:rsidP="009C607C">
            <w:pPr>
              <w:spacing w:line="180" w:lineRule="exact"/>
              <w:jc w:val="center"/>
            </w:pPr>
            <w:r w:rsidRPr="008A6378">
              <w:rPr>
                <w:color w:val="000000"/>
                <w:shd w:val="clear" w:color="auto" w:fill="FFFFFF"/>
              </w:rPr>
              <w:t xml:space="preserve">на срок </w:t>
            </w:r>
            <w:proofErr w:type="spellStart"/>
            <w:r w:rsidRPr="008A6378">
              <w:rPr>
                <w:color w:val="000000"/>
                <w:shd w:val="clear" w:color="auto" w:fill="FFFFFF"/>
              </w:rPr>
              <w:t>установле</w:t>
            </w:r>
            <w:r>
              <w:rPr>
                <w:color w:val="000000"/>
                <w:shd w:val="clear" w:color="auto" w:fill="FFFFFF"/>
              </w:rPr>
              <w:t>-</w:t>
            </w:r>
            <w:r w:rsidRPr="008A6378">
              <w:rPr>
                <w:color w:val="000000"/>
                <w:shd w:val="clear" w:color="auto" w:fill="FFFFFF"/>
              </w:rPr>
              <w:t>ния</w:t>
            </w:r>
            <w:proofErr w:type="spellEnd"/>
            <w:r w:rsidRPr="008A6378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8A6378">
              <w:rPr>
                <w:color w:val="000000"/>
                <w:shd w:val="clear" w:color="auto" w:fill="FFFFFF"/>
              </w:rPr>
              <w:t>инвалиднос</w:t>
            </w:r>
            <w:r>
              <w:rPr>
                <w:color w:val="000000"/>
                <w:shd w:val="clear" w:color="auto" w:fill="FFFFFF"/>
              </w:rPr>
              <w:t>-</w:t>
            </w:r>
            <w:r w:rsidRPr="008A6378">
              <w:rPr>
                <w:color w:val="000000"/>
                <w:shd w:val="clear" w:color="auto" w:fill="FFFFFF"/>
              </w:rPr>
              <w:t>ти</w:t>
            </w:r>
            <w:proofErr w:type="spellEnd"/>
          </w:p>
        </w:tc>
      </w:tr>
      <w:tr w:rsidR="00D229DA" w:rsidRPr="009C5119" w:rsidTr="008A6378">
        <w:trPr>
          <w:trHeight w:val="5518"/>
        </w:trPr>
        <w:tc>
          <w:tcPr>
            <w:tcW w:w="2439" w:type="dxa"/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lastRenderedPageBreak/>
              <w:t>7.9. Выдача выписки из медицинских документов</w:t>
            </w:r>
          </w:p>
        </w:tc>
        <w:tc>
          <w:tcPr>
            <w:tcW w:w="2126" w:type="dxa"/>
          </w:tcPr>
          <w:p w:rsidR="00B20B27" w:rsidRPr="00B20B27" w:rsidRDefault="00B20B27" w:rsidP="00B20B27">
            <w:pPr>
              <w:pStyle w:val="a8"/>
              <w:spacing w:line="280" w:lineRule="exact"/>
              <w:ind w:firstLine="0"/>
              <w:jc w:val="center"/>
              <w:rPr>
                <w:sz w:val="24"/>
                <w:szCs w:val="24"/>
              </w:rPr>
            </w:pPr>
            <w:r w:rsidRPr="00B20B27">
              <w:rPr>
                <w:sz w:val="24"/>
                <w:szCs w:val="24"/>
              </w:rPr>
              <w:t>Учреждение здравоохранения «Сенненская центральная районная больница»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20B27">
              <w:rPr>
                <w:rFonts w:eastAsia="Calibri"/>
                <w:sz w:val="24"/>
                <w:szCs w:val="24"/>
                <w:lang w:eastAsia="en-US"/>
              </w:rPr>
              <w:t>отв.лицо-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20B27">
              <w:rPr>
                <w:rFonts w:eastAsia="Calibri"/>
                <w:sz w:val="24"/>
                <w:szCs w:val="24"/>
                <w:lang w:eastAsia="en-US"/>
              </w:rPr>
              <w:t>тел. 59096</w:t>
            </w:r>
          </w:p>
          <w:p w:rsidR="00B20B27" w:rsidRPr="00B20B27" w:rsidRDefault="00B20B27" w:rsidP="00B20B27">
            <w:pPr>
              <w:pStyle w:val="table10"/>
              <w:spacing w:line="28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20B27">
              <w:rPr>
                <w:sz w:val="24"/>
                <w:szCs w:val="24"/>
              </w:rPr>
              <w:t>поликлиник</w:t>
            </w:r>
            <w:bookmarkStart w:id="0" w:name="_GoBack"/>
            <w:bookmarkEnd w:id="0"/>
            <w:r w:rsidRPr="00B20B27">
              <w:rPr>
                <w:sz w:val="24"/>
                <w:szCs w:val="24"/>
              </w:rPr>
              <w:t>а, врачи специалисты, дежурный врач,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lang w:eastAsia="en-US"/>
              </w:rPr>
              <w:t>время работы: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proofErr w:type="gramStart"/>
            <w:r w:rsidRPr="00B20B27">
              <w:rPr>
                <w:rFonts w:eastAsia="Calibri"/>
                <w:lang w:eastAsia="en-US"/>
              </w:rPr>
              <w:t>согласно графика</w:t>
            </w:r>
            <w:proofErr w:type="gramEnd"/>
            <w:r w:rsidRPr="00B20B27">
              <w:rPr>
                <w:rFonts w:eastAsia="Calibri"/>
                <w:lang w:eastAsia="en-US"/>
              </w:rPr>
              <w:t xml:space="preserve"> работы кабинета,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lang w:eastAsia="en-US"/>
              </w:rPr>
              <w:t>выходной: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lang w:eastAsia="en-US"/>
              </w:rPr>
              <w:t>суббота, воскресенье,</w:t>
            </w:r>
          </w:p>
          <w:p w:rsidR="00B20B27" w:rsidRPr="00B20B27" w:rsidRDefault="00B20B27" w:rsidP="00B20B27">
            <w:pPr>
              <w:spacing w:line="260" w:lineRule="exact"/>
              <w:jc w:val="center"/>
              <w:rPr>
                <w:rFonts w:eastAsia="Calibri"/>
                <w:lang w:eastAsia="en-US"/>
              </w:rPr>
            </w:pPr>
            <w:r w:rsidRPr="00B20B27">
              <w:rPr>
                <w:rFonts w:eastAsia="Calibri"/>
                <w:lang w:eastAsia="en-US"/>
              </w:rPr>
              <w:t>праздничные дни</w:t>
            </w:r>
          </w:p>
          <w:p w:rsidR="00D229DA" w:rsidRPr="009C5119" w:rsidRDefault="00D229DA" w:rsidP="00B20B27">
            <w:pPr>
              <w:pStyle w:val="table10"/>
              <w:spacing w:line="280" w:lineRule="exact"/>
              <w:jc w:val="center"/>
              <w:rPr>
                <w:color w:val="000000"/>
              </w:rPr>
            </w:pPr>
            <w:r w:rsidRPr="009C511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паспорт или иной документ, удостоверяющий личность</w:t>
            </w:r>
          </w:p>
        </w:tc>
        <w:tc>
          <w:tcPr>
            <w:tcW w:w="1021" w:type="dxa"/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бесплатно</w:t>
            </w:r>
          </w:p>
        </w:tc>
        <w:tc>
          <w:tcPr>
            <w:tcW w:w="1701" w:type="dxa"/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>5 дней со дня обращения</w:t>
            </w:r>
          </w:p>
        </w:tc>
        <w:tc>
          <w:tcPr>
            <w:tcW w:w="1559" w:type="dxa"/>
          </w:tcPr>
          <w:p w:rsidR="00D229DA" w:rsidRPr="009C5119" w:rsidRDefault="00D229DA" w:rsidP="00D229DA">
            <w:pPr>
              <w:spacing w:line="260" w:lineRule="exact"/>
              <w:jc w:val="both"/>
            </w:pPr>
            <w:r w:rsidRPr="009C5119">
              <w:t xml:space="preserve"> бессрочно </w:t>
            </w:r>
          </w:p>
        </w:tc>
      </w:tr>
    </w:tbl>
    <w:p w:rsidR="00CA3313" w:rsidRPr="009C5119" w:rsidRDefault="00CA3313" w:rsidP="007C0AAD"/>
    <w:sectPr w:rsidR="00CA3313" w:rsidRPr="009C5119" w:rsidSect="009C511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binf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705"/>
    <w:rsid w:val="00132588"/>
    <w:rsid w:val="001937F1"/>
    <w:rsid w:val="00253A51"/>
    <w:rsid w:val="00271921"/>
    <w:rsid w:val="002E0ACD"/>
    <w:rsid w:val="00306846"/>
    <w:rsid w:val="00313B97"/>
    <w:rsid w:val="003C5481"/>
    <w:rsid w:val="00481759"/>
    <w:rsid w:val="0049271E"/>
    <w:rsid w:val="005A7047"/>
    <w:rsid w:val="005D7145"/>
    <w:rsid w:val="005F14C7"/>
    <w:rsid w:val="00686CF9"/>
    <w:rsid w:val="007C0AAD"/>
    <w:rsid w:val="007F6F17"/>
    <w:rsid w:val="00886D89"/>
    <w:rsid w:val="008A6378"/>
    <w:rsid w:val="00952DCB"/>
    <w:rsid w:val="00966D50"/>
    <w:rsid w:val="009C5119"/>
    <w:rsid w:val="009C607C"/>
    <w:rsid w:val="009E1E09"/>
    <w:rsid w:val="00A622CE"/>
    <w:rsid w:val="00A65D9E"/>
    <w:rsid w:val="00B20B27"/>
    <w:rsid w:val="00B66F41"/>
    <w:rsid w:val="00CA0EFA"/>
    <w:rsid w:val="00CA3313"/>
    <w:rsid w:val="00CD15A0"/>
    <w:rsid w:val="00D229DA"/>
    <w:rsid w:val="00D82D55"/>
    <w:rsid w:val="00E73705"/>
    <w:rsid w:val="00E83904"/>
    <w:rsid w:val="00EF61C7"/>
    <w:rsid w:val="00F77506"/>
    <w:rsid w:val="00F80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8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84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51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51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9C5119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8A6378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B20B27"/>
    <w:pPr>
      <w:ind w:firstLine="567"/>
    </w:pPr>
    <w:rPr>
      <w:rFonts w:ascii="Gbinfo" w:hAnsi="Gbinfo" w:cs="Gbinf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docs/postanovlenie-09-06-2021-79-o-realizatsii-postanovleniya-soveta-ministrov-respubliki-belarus-459592?a=a8" TargetMode="External"/><Relationship Id="rId4" Type="http://schemas.openxmlformats.org/officeDocument/2006/relationships/hyperlink" Target="https://bii.by/docs/postanovlenie-09-06-2021-77-o-voprosakh-provedeniya-mediko-sotsialnoj-ekspertizy-461607?a=a1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Глав. Врач</dc:creator>
  <cp:keywords/>
  <dc:description/>
  <cp:lastModifiedBy>MKupreenko</cp:lastModifiedBy>
  <cp:revision>8</cp:revision>
  <cp:lastPrinted>2026-05-11T14:53:00Z</cp:lastPrinted>
  <dcterms:created xsi:type="dcterms:W3CDTF">2025-12-01T08:11:00Z</dcterms:created>
  <dcterms:modified xsi:type="dcterms:W3CDTF">2026-05-11T14:54:00Z</dcterms:modified>
</cp:coreProperties>
</file>